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30" w:rsidRDefault="00EB5630" w:rsidP="00EB5630">
      <w:pPr>
        <w:pStyle w:val="a4"/>
        <w:jc w:val="center"/>
        <w:rPr>
          <w:sz w:val="28"/>
          <w:szCs w:val="28"/>
        </w:rPr>
      </w:pPr>
    </w:p>
    <w:p w:rsidR="00EB5630" w:rsidRDefault="00EB5630" w:rsidP="00EB5630">
      <w:pPr>
        <w:pStyle w:val="a4"/>
        <w:jc w:val="center"/>
        <w:rPr>
          <w:sz w:val="28"/>
          <w:szCs w:val="28"/>
        </w:rPr>
      </w:pPr>
    </w:p>
    <w:p w:rsidR="00EB5630" w:rsidRDefault="00956EA8" w:rsidP="00EB5630">
      <w:pPr>
        <w:pStyle w:val="a4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812155" cy="3117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045" t="12984" r="27827" b="46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A8" w:rsidRDefault="00956EA8" w:rsidP="00EB5630">
      <w:pPr>
        <w:pStyle w:val="a4"/>
        <w:jc w:val="center"/>
        <w:rPr>
          <w:sz w:val="28"/>
          <w:szCs w:val="28"/>
        </w:rPr>
      </w:pPr>
    </w:p>
    <w:p w:rsidR="00956EA8" w:rsidRDefault="00956EA8" w:rsidP="00EB5630">
      <w:pPr>
        <w:pStyle w:val="a4"/>
        <w:jc w:val="center"/>
        <w:rPr>
          <w:sz w:val="28"/>
          <w:szCs w:val="28"/>
        </w:rPr>
      </w:pPr>
    </w:p>
    <w:p w:rsidR="00956EA8" w:rsidRDefault="00956EA8" w:rsidP="00EB5630">
      <w:pPr>
        <w:pStyle w:val="a4"/>
        <w:jc w:val="center"/>
        <w:rPr>
          <w:sz w:val="28"/>
          <w:szCs w:val="28"/>
        </w:rPr>
      </w:pPr>
    </w:p>
    <w:p w:rsidR="00956EA8" w:rsidRDefault="00956EA8" w:rsidP="00EB5630">
      <w:pPr>
        <w:pStyle w:val="a4"/>
        <w:jc w:val="center"/>
        <w:rPr>
          <w:sz w:val="28"/>
          <w:szCs w:val="28"/>
        </w:rPr>
      </w:pPr>
    </w:p>
    <w:p w:rsidR="00956EA8" w:rsidRDefault="00956EA8" w:rsidP="00EB5630">
      <w:pPr>
        <w:pStyle w:val="a4"/>
        <w:jc w:val="center"/>
        <w:rPr>
          <w:sz w:val="28"/>
          <w:szCs w:val="28"/>
        </w:rPr>
      </w:pPr>
    </w:p>
    <w:p w:rsidR="00956EA8" w:rsidRDefault="00956EA8" w:rsidP="00EB5630">
      <w:pPr>
        <w:pStyle w:val="a4"/>
        <w:jc w:val="center"/>
        <w:rPr>
          <w:sz w:val="28"/>
          <w:szCs w:val="28"/>
        </w:rPr>
      </w:pPr>
    </w:p>
    <w:p w:rsidR="00956EA8" w:rsidRDefault="00956EA8" w:rsidP="0095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56EA8" w:rsidRDefault="00956EA8" w:rsidP="0095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 внеурочной деятельности</w:t>
      </w:r>
    </w:p>
    <w:p w:rsidR="00956EA8" w:rsidRDefault="00956EA8" w:rsidP="0095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Домовенок</w:t>
      </w:r>
      <w:proofErr w:type="spellEnd"/>
      <w:r>
        <w:rPr>
          <w:b/>
          <w:sz w:val="28"/>
          <w:szCs w:val="28"/>
        </w:rPr>
        <w:t>»</w:t>
      </w:r>
    </w:p>
    <w:p w:rsidR="00956EA8" w:rsidRDefault="00956EA8" w:rsidP="0095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4 класса</w:t>
      </w:r>
    </w:p>
    <w:p w:rsidR="00956EA8" w:rsidRDefault="00956EA8" w:rsidP="0095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:rsidR="00956EA8" w:rsidRDefault="00956EA8" w:rsidP="00956EA8">
      <w:pPr>
        <w:pStyle w:val="a4"/>
        <w:jc w:val="left"/>
        <w:rPr>
          <w:sz w:val="20"/>
        </w:rPr>
      </w:pPr>
    </w:p>
    <w:p w:rsidR="00956EA8" w:rsidRDefault="00956EA8" w:rsidP="00956EA8">
      <w:pPr>
        <w:pStyle w:val="a4"/>
        <w:jc w:val="left"/>
        <w:rPr>
          <w:sz w:val="20"/>
        </w:rPr>
      </w:pPr>
    </w:p>
    <w:p w:rsidR="00956EA8" w:rsidRDefault="00956EA8" w:rsidP="00956EA8">
      <w:pPr>
        <w:pStyle w:val="a4"/>
        <w:jc w:val="left"/>
        <w:rPr>
          <w:sz w:val="20"/>
        </w:rPr>
      </w:pPr>
    </w:p>
    <w:p w:rsidR="00956EA8" w:rsidRDefault="00956EA8" w:rsidP="00956EA8">
      <w:pPr>
        <w:pStyle w:val="a4"/>
        <w:jc w:val="left"/>
        <w:rPr>
          <w:sz w:val="20"/>
        </w:rPr>
      </w:pPr>
    </w:p>
    <w:p w:rsidR="00956EA8" w:rsidRDefault="00956EA8" w:rsidP="00956EA8">
      <w:pPr>
        <w:pStyle w:val="a4"/>
        <w:jc w:val="left"/>
        <w:rPr>
          <w:rFonts w:ascii="MS Gothic"/>
        </w:rPr>
      </w:pPr>
    </w:p>
    <w:p w:rsidR="00956EA8" w:rsidRDefault="00956EA8" w:rsidP="00956EA8">
      <w:pPr>
        <w:pStyle w:val="a4"/>
        <w:jc w:val="left"/>
        <w:rPr>
          <w:rFonts w:ascii="MS Gothic"/>
        </w:rPr>
      </w:pPr>
    </w:p>
    <w:p w:rsidR="00956EA8" w:rsidRDefault="00956EA8" w:rsidP="00956EA8">
      <w:pPr>
        <w:pStyle w:val="a4"/>
        <w:jc w:val="left"/>
        <w:rPr>
          <w:rFonts w:ascii="MS Gothic"/>
        </w:rPr>
      </w:pPr>
    </w:p>
    <w:p w:rsidR="00956EA8" w:rsidRDefault="00956EA8" w:rsidP="00956EA8">
      <w:pPr>
        <w:pStyle w:val="a4"/>
        <w:jc w:val="left"/>
        <w:rPr>
          <w:rFonts w:ascii="MS Gothic"/>
        </w:rPr>
      </w:pPr>
    </w:p>
    <w:p w:rsidR="00956EA8" w:rsidRDefault="00956EA8" w:rsidP="00956EA8">
      <w:pPr>
        <w:pStyle w:val="a4"/>
        <w:jc w:val="left"/>
        <w:rPr>
          <w:rFonts w:ascii="MS Gothic"/>
        </w:rPr>
      </w:pPr>
    </w:p>
    <w:p w:rsidR="00956EA8" w:rsidRDefault="00956EA8" w:rsidP="00956EA8">
      <w:pPr>
        <w:pStyle w:val="a4"/>
        <w:jc w:val="left"/>
        <w:rPr>
          <w:rFonts w:ascii="MS Gothic"/>
        </w:rPr>
      </w:pPr>
    </w:p>
    <w:p w:rsidR="00956EA8" w:rsidRDefault="00956EA8" w:rsidP="00956EA8">
      <w:pPr>
        <w:pStyle w:val="a4"/>
        <w:jc w:val="left"/>
        <w:rPr>
          <w:rFonts w:ascii="MS Gothic"/>
        </w:rPr>
      </w:pPr>
    </w:p>
    <w:p w:rsidR="00956EA8" w:rsidRDefault="00956EA8" w:rsidP="00956EA8">
      <w:pPr>
        <w:pStyle w:val="a4"/>
        <w:spacing w:before="249" w:line="312" w:lineRule="auto"/>
        <w:ind w:left="4642" w:right="4658"/>
        <w:jc w:val="center"/>
      </w:pPr>
    </w:p>
    <w:p w:rsidR="00956EA8" w:rsidRDefault="00956EA8" w:rsidP="00956EA8">
      <w:pPr>
        <w:spacing w:line="312" w:lineRule="auto"/>
        <w:jc w:val="center"/>
        <w:sectPr w:rsidR="00956EA8" w:rsidSect="00956EA8">
          <w:footerReference w:type="default" r:id="rId6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Любытино</w:t>
      </w:r>
      <w:proofErr w:type="spellEnd"/>
      <w:r>
        <w:rPr>
          <w:sz w:val="28"/>
        </w:rPr>
        <w:t>, 2024</w:t>
      </w:r>
    </w:p>
    <w:p w:rsidR="00956EA8" w:rsidRDefault="00956EA8" w:rsidP="00EB5630">
      <w:pPr>
        <w:pStyle w:val="a4"/>
        <w:jc w:val="center"/>
        <w:rPr>
          <w:sz w:val="28"/>
          <w:szCs w:val="28"/>
        </w:rPr>
      </w:pPr>
    </w:p>
    <w:p w:rsidR="00EB5630" w:rsidRPr="00EB5630" w:rsidRDefault="00EB5630" w:rsidP="00EB5630">
      <w:pPr>
        <w:pStyle w:val="a4"/>
        <w:jc w:val="center"/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Пояснительная записка</w:t>
      </w:r>
    </w:p>
    <w:p w:rsidR="00EB5630" w:rsidRDefault="00826F8D" w:rsidP="00956EA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 «</w:t>
      </w:r>
      <w:proofErr w:type="spellStart"/>
      <w:r>
        <w:rPr>
          <w:sz w:val="28"/>
          <w:szCs w:val="28"/>
        </w:rPr>
        <w:t>Домовёнок</w:t>
      </w:r>
      <w:proofErr w:type="spellEnd"/>
      <w:r w:rsidR="00EB5630" w:rsidRPr="00EB5630">
        <w:rPr>
          <w:sz w:val="28"/>
          <w:szCs w:val="28"/>
        </w:rPr>
        <w:t>» реализует общекультурное (художественно-эстетическое) направление во внеурочной деятельности в 3 классе в соответствии с Федеральным государственным образовательным стандартом  начального  общего образования второго поколения.</w:t>
      </w:r>
    </w:p>
    <w:p w:rsidR="00EB5630" w:rsidRPr="00EB5630" w:rsidRDefault="00EB5630" w:rsidP="0031767D">
      <w:pPr>
        <w:rPr>
          <w:sz w:val="28"/>
          <w:szCs w:val="28"/>
        </w:rPr>
      </w:pPr>
      <w:r w:rsidRPr="00EB5630">
        <w:rPr>
          <w:b/>
          <w:sz w:val="28"/>
          <w:szCs w:val="28"/>
        </w:rPr>
        <w:t>Ц</w:t>
      </w:r>
      <w:r w:rsidRPr="00EB5630">
        <w:rPr>
          <w:b/>
          <w:bCs/>
          <w:sz w:val="28"/>
          <w:szCs w:val="28"/>
        </w:rPr>
        <w:t>елью</w:t>
      </w:r>
      <w:r w:rsidRPr="00EB5630">
        <w:rPr>
          <w:sz w:val="28"/>
          <w:szCs w:val="28"/>
        </w:rPr>
        <w:t xml:space="preserve"> 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EB5630" w:rsidRPr="00EB5630" w:rsidRDefault="00EB5630" w:rsidP="00EB5630">
      <w:pPr>
        <w:jc w:val="both"/>
        <w:rPr>
          <w:sz w:val="28"/>
          <w:szCs w:val="28"/>
        </w:rPr>
      </w:pPr>
      <w:r w:rsidRPr="00EB5630">
        <w:rPr>
          <w:b/>
          <w:sz w:val="28"/>
          <w:szCs w:val="28"/>
        </w:rPr>
        <w:t>Задачи</w:t>
      </w:r>
      <w:r w:rsidRPr="00EB5630">
        <w:rPr>
          <w:sz w:val="28"/>
          <w:szCs w:val="28"/>
        </w:rPr>
        <w:t xml:space="preserve">, решаемые в рамках данной программы: </w:t>
      </w:r>
    </w:p>
    <w:p w:rsidR="00EB5630" w:rsidRPr="00EB5630" w:rsidRDefault="00EB5630" w:rsidP="00EB5630">
      <w:pPr>
        <w:ind w:right="-142" w:firstLine="426"/>
        <w:rPr>
          <w:sz w:val="28"/>
          <w:szCs w:val="28"/>
        </w:rPr>
      </w:pPr>
      <w:r w:rsidRPr="00EB5630">
        <w:rPr>
          <w:sz w:val="28"/>
          <w:szCs w:val="28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EB5630" w:rsidRPr="00EB5630" w:rsidRDefault="00EB5630" w:rsidP="00EB5630">
      <w:pPr>
        <w:ind w:firstLine="426"/>
        <w:jc w:val="both"/>
        <w:rPr>
          <w:sz w:val="28"/>
          <w:szCs w:val="28"/>
        </w:rPr>
      </w:pPr>
      <w:r w:rsidRPr="00EB5630">
        <w:rPr>
          <w:sz w:val="28"/>
          <w:szCs w:val="28"/>
        </w:rPr>
        <w:t xml:space="preserve">- поэтапное освоение детьми различных видов творчества. </w:t>
      </w:r>
    </w:p>
    <w:p w:rsidR="00EB5630" w:rsidRPr="00EB5630" w:rsidRDefault="00EB5630" w:rsidP="00EB5630">
      <w:pPr>
        <w:ind w:firstLine="426"/>
        <w:jc w:val="both"/>
        <w:rPr>
          <w:sz w:val="28"/>
          <w:szCs w:val="28"/>
        </w:rPr>
      </w:pPr>
      <w:r w:rsidRPr="00EB5630">
        <w:rPr>
          <w:sz w:val="28"/>
          <w:szCs w:val="28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EB5630" w:rsidRPr="00EB5630" w:rsidRDefault="00EB5630" w:rsidP="00EB5630">
      <w:pPr>
        <w:ind w:firstLine="426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- развитие речевой культуры;</w:t>
      </w:r>
    </w:p>
    <w:p w:rsidR="00EB5630" w:rsidRPr="00EB5630" w:rsidRDefault="00EB5630" w:rsidP="00EB5630">
      <w:pPr>
        <w:ind w:firstLine="426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- развитие эстетического вкуса.</w:t>
      </w:r>
    </w:p>
    <w:p w:rsidR="00EB5630" w:rsidRPr="00EB5630" w:rsidRDefault="00EB5630" w:rsidP="00EB5630">
      <w:pPr>
        <w:jc w:val="both"/>
        <w:rPr>
          <w:sz w:val="28"/>
          <w:szCs w:val="28"/>
        </w:rPr>
      </w:pPr>
      <w:r w:rsidRPr="00EB5630">
        <w:rPr>
          <w:sz w:val="28"/>
          <w:szCs w:val="28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826F8D" w:rsidRPr="00BD1A99" w:rsidRDefault="00826F8D" w:rsidP="00826F8D">
      <w:pPr>
        <w:shd w:val="clear" w:color="auto" w:fill="FFFFFF"/>
        <w:rPr>
          <w:color w:val="000000"/>
          <w:sz w:val="28"/>
          <w:szCs w:val="28"/>
        </w:rPr>
      </w:pPr>
      <w:r w:rsidRPr="00BD1A99">
        <w:rPr>
          <w:b/>
          <w:bCs/>
          <w:color w:val="000000"/>
          <w:sz w:val="28"/>
          <w:szCs w:val="28"/>
        </w:rPr>
        <w:t>Общая характеристика курса</w:t>
      </w:r>
    </w:p>
    <w:p w:rsidR="0031767D" w:rsidRDefault="0031767D" w:rsidP="0031767D">
      <w:pPr>
        <w:rPr>
          <w:sz w:val="28"/>
          <w:szCs w:val="28"/>
        </w:rPr>
      </w:pPr>
      <w:r w:rsidRPr="00EB5630">
        <w:rPr>
          <w:sz w:val="28"/>
          <w:szCs w:val="28"/>
        </w:rPr>
        <w:t xml:space="preserve">Отличительной особенностью данной программы  является синтез </w:t>
      </w:r>
      <w:r w:rsidRPr="00EB5630">
        <w:rPr>
          <w:spacing w:val="-4"/>
          <w:sz w:val="28"/>
          <w:szCs w:val="28"/>
        </w:rPr>
        <w:t>типовых образовательных программ по всеобщему  и специальному театральному образованию</w:t>
      </w:r>
      <w:r w:rsidRPr="00EB5630">
        <w:rPr>
          <w:sz w:val="28"/>
          <w:szCs w:val="28"/>
        </w:rPr>
        <w:t xml:space="preserve">  и современных образовательных технологий.</w:t>
      </w:r>
    </w:p>
    <w:p w:rsidR="0031767D" w:rsidRPr="00EB5630" w:rsidRDefault="0031767D" w:rsidP="0031767D">
      <w:pPr>
        <w:rPr>
          <w:sz w:val="28"/>
          <w:szCs w:val="28"/>
        </w:rPr>
      </w:pPr>
      <w:r w:rsidRPr="00EB5630">
        <w:rPr>
          <w:sz w:val="28"/>
          <w:szCs w:val="28"/>
        </w:rPr>
        <w:t xml:space="preserve"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 </w:t>
      </w:r>
    </w:p>
    <w:p w:rsidR="0031767D" w:rsidRPr="00EB5630" w:rsidRDefault="0031767D" w:rsidP="0031767D">
      <w:pPr>
        <w:pStyle w:val="a3"/>
        <w:spacing w:before="0" w:after="0"/>
        <w:jc w:val="both"/>
        <w:rPr>
          <w:sz w:val="28"/>
          <w:szCs w:val="28"/>
        </w:rPr>
      </w:pPr>
      <w:r w:rsidRPr="00EB5630">
        <w:rPr>
          <w:sz w:val="28"/>
          <w:szCs w:val="28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EB5630">
        <w:rPr>
          <w:sz w:val="28"/>
          <w:szCs w:val="28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EB5630">
        <w:rPr>
          <w:sz w:val="28"/>
          <w:szCs w:val="28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 </w:t>
      </w:r>
    </w:p>
    <w:p w:rsidR="0031767D" w:rsidRPr="00EB5630" w:rsidRDefault="0031767D" w:rsidP="0031767D">
      <w:pPr>
        <w:shd w:val="clear" w:color="auto" w:fill="FFFFFF"/>
        <w:rPr>
          <w:sz w:val="28"/>
          <w:szCs w:val="28"/>
        </w:rPr>
      </w:pPr>
      <w:r w:rsidRPr="00EB5630">
        <w:rPr>
          <w:sz w:val="28"/>
          <w:szCs w:val="28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EB5630">
        <w:rPr>
          <w:sz w:val="28"/>
          <w:szCs w:val="28"/>
        </w:rPr>
        <w:t>развивающе-эстетическом</w:t>
      </w:r>
      <w:proofErr w:type="spellEnd"/>
      <w:r w:rsidRPr="00EB5630">
        <w:rPr>
          <w:sz w:val="28"/>
          <w:szCs w:val="28"/>
        </w:rPr>
        <w:t xml:space="preserve"> воспитании детей, так и в организации их досуга. </w:t>
      </w:r>
      <w:r w:rsidRPr="00EB5630">
        <w:rPr>
          <w:spacing w:val="-3"/>
          <w:sz w:val="28"/>
          <w:szCs w:val="28"/>
        </w:rPr>
        <w:t xml:space="preserve">Театр - симбиоз многих искусств, вступающих во взаимодействие друг </w:t>
      </w:r>
      <w:r w:rsidRPr="00EB5630">
        <w:rPr>
          <w:spacing w:val="-9"/>
          <w:sz w:val="28"/>
          <w:szCs w:val="28"/>
        </w:rPr>
        <w:t xml:space="preserve">с другом. Поэтому занятия </w:t>
      </w:r>
      <w:r w:rsidRPr="00EB5630">
        <w:rPr>
          <w:iCs/>
          <w:spacing w:val="-9"/>
          <w:sz w:val="28"/>
          <w:szCs w:val="28"/>
        </w:rPr>
        <w:t>в</w:t>
      </w:r>
      <w:r w:rsidRPr="00EB5630">
        <w:rPr>
          <w:i/>
          <w:iCs/>
          <w:spacing w:val="-9"/>
          <w:sz w:val="28"/>
          <w:szCs w:val="28"/>
        </w:rPr>
        <w:t xml:space="preserve"> </w:t>
      </w:r>
      <w:r w:rsidRPr="00EB5630">
        <w:rPr>
          <w:spacing w:val="-9"/>
          <w:sz w:val="28"/>
          <w:szCs w:val="28"/>
        </w:rPr>
        <w:t xml:space="preserve">театральном </w:t>
      </w:r>
      <w:r w:rsidRPr="00EB5630">
        <w:rPr>
          <w:spacing w:val="-9"/>
          <w:sz w:val="28"/>
          <w:szCs w:val="28"/>
        </w:rPr>
        <w:lastRenderedPageBreak/>
        <w:t xml:space="preserve">коллективе сочетаются с занятиями </w:t>
      </w:r>
      <w:r w:rsidRPr="00EB5630">
        <w:rPr>
          <w:spacing w:val="-4"/>
          <w:sz w:val="28"/>
          <w:szCs w:val="28"/>
        </w:rPr>
        <w:t>танцем, музыкой, изобразительным искусством и прикладными ремесла</w:t>
      </w:r>
      <w:r w:rsidRPr="00EB5630">
        <w:rPr>
          <w:spacing w:val="-4"/>
          <w:sz w:val="28"/>
          <w:szCs w:val="28"/>
        </w:rPr>
        <w:softHyphen/>
      </w:r>
      <w:r w:rsidRPr="00EB5630">
        <w:rPr>
          <w:spacing w:val="-5"/>
          <w:sz w:val="28"/>
          <w:szCs w:val="28"/>
        </w:rPr>
        <w:t xml:space="preserve">ми. </w:t>
      </w:r>
    </w:p>
    <w:p w:rsidR="0031767D" w:rsidRPr="00EB5630" w:rsidRDefault="0031767D" w:rsidP="0031767D">
      <w:pPr>
        <w:rPr>
          <w:sz w:val="28"/>
          <w:szCs w:val="28"/>
        </w:rPr>
      </w:pPr>
      <w:r w:rsidRPr="00EB5630">
        <w:rPr>
          <w:sz w:val="28"/>
          <w:szCs w:val="28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31767D" w:rsidRPr="00EB5630" w:rsidRDefault="0031767D" w:rsidP="0031767D">
      <w:pPr>
        <w:rPr>
          <w:sz w:val="28"/>
          <w:szCs w:val="28"/>
        </w:rPr>
      </w:pPr>
      <w:r w:rsidRPr="00EB5630">
        <w:rPr>
          <w:sz w:val="28"/>
          <w:szCs w:val="28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31767D" w:rsidRDefault="0031767D" w:rsidP="0031767D">
      <w:pPr>
        <w:rPr>
          <w:sz w:val="28"/>
          <w:szCs w:val="28"/>
        </w:rPr>
      </w:pPr>
      <w:r w:rsidRPr="00EB5630">
        <w:rPr>
          <w:sz w:val="28"/>
          <w:szCs w:val="28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31767D" w:rsidRPr="00EB5630" w:rsidRDefault="0031767D" w:rsidP="0031767D">
      <w:pPr>
        <w:rPr>
          <w:sz w:val="28"/>
          <w:szCs w:val="28"/>
        </w:rPr>
      </w:pPr>
      <w:r w:rsidRPr="00EB5630">
        <w:rPr>
          <w:sz w:val="28"/>
          <w:szCs w:val="28"/>
        </w:rPr>
        <w:t xml:space="preserve">Программа ориентирована на развитие личности ребенка, на требования к его  личностным и </w:t>
      </w:r>
      <w:proofErr w:type="spellStart"/>
      <w:r w:rsidRPr="00EB5630">
        <w:rPr>
          <w:sz w:val="28"/>
          <w:szCs w:val="28"/>
        </w:rPr>
        <w:t>метапредметным</w:t>
      </w:r>
      <w:proofErr w:type="spellEnd"/>
      <w:r w:rsidRPr="00EB5630">
        <w:rPr>
          <w:sz w:val="28"/>
          <w:szCs w:val="28"/>
        </w:rPr>
        <w:t xml:space="preserve"> результатам, направлена на </w:t>
      </w:r>
      <w:proofErr w:type="spellStart"/>
      <w:r w:rsidRPr="00EB5630">
        <w:rPr>
          <w:sz w:val="28"/>
          <w:szCs w:val="28"/>
        </w:rPr>
        <w:t>гуманизацию</w:t>
      </w:r>
      <w:proofErr w:type="spellEnd"/>
      <w:r w:rsidRPr="00EB5630">
        <w:rPr>
          <w:sz w:val="28"/>
          <w:szCs w:val="28"/>
        </w:rPr>
        <w:t xml:space="preserve"> воспитательно-образовательной работы с детьми, основана на психологических особенностях развития младших школьников.</w:t>
      </w:r>
    </w:p>
    <w:p w:rsidR="0031767D" w:rsidRPr="00EB5630" w:rsidRDefault="0031767D" w:rsidP="0031767D">
      <w:pPr>
        <w:jc w:val="both"/>
        <w:rPr>
          <w:sz w:val="28"/>
          <w:szCs w:val="28"/>
        </w:rPr>
      </w:pPr>
      <w:r w:rsidRPr="00EB5630">
        <w:rPr>
          <w:b/>
          <w:sz w:val="28"/>
          <w:szCs w:val="28"/>
        </w:rPr>
        <w:t>Актуальность</w:t>
      </w:r>
    </w:p>
    <w:p w:rsidR="0031767D" w:rsidRPr="00EB5630" w:rsidRDefault="0031767D" w:rsidP="0031767D">
      <w:pPr>
        <w:pStyle w:val="a4"/>
        <w:rPr>
          <w:sz w:val="28"/>
          <w:szCs w:val="28"/>
        </w:rPr>
      </w:pPr>
      <w:r w:rsidRPr="00EB5630">
        <w:rPr>
          <w:sz w:val="28"/>
          <w:szCs w:val="28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31767D" w:rsidRPr="00EB5630" w:rsidRDefault="0031767D" w:rsidP="0031767D">
      <w:pPr>
        <w:pStyle w:val="21"/>
        <w:widowControl/>
        <w:ind w:firstLine="0"/>
        <w:jc w:val="both"/>
        <w:rPr>
          <w:szCs w:val="28"/>
        </w:rPr>
      </w:pPr>
      <w:r w:rsidRPr="00EB5630">
        <w:rPr>
          <w:b/>
          <w:szCs w:val="28"/>
        </w:rPr>
        <w:t>Новизна</w:t>
      </w:r>
      <w:r w:rsidRPr="00EB5630">
        <w:rPr>
          <w:szCs w:val="28"/>
        </w:rPr>
        <w:t xml:space="preserve">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31767D" w:rsidRPr="00EB5630" w:rsidRDefault="0031767D" w:rsidP="0031767D">
      <w:pPr>
        <w:pStyle w:val="21"/>
        <w:widowControl/>
        <w:ind w:firstLine="0"/>
        <w:jc w:val="both"/>
        <w:rPr>
          <w:szCs w:val="28"/>
        </w:rPr>
      </w:pPr>
      <w:r w:rsidRPr="00EB5630">
        <w:rPr>
          <w:szCs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EB5630">
        <w:rPr>
          <w:szCs w:val="28"/>
        </w:rPr>
        <w:t>профориентационной</w:t>
      </w:r>
      <w:proofErr w:type="spellEnd"/>
      <w:r w:rsidRPr="00EB5630">
        <w:rPr>
          <w:szCs w:val="28"/>
        </w:rPr>
        <w:t xml:space="preserve"> работы.</w:t>
      </w:r>
    </w:p>
    <w:p w:rsidR="0031767D" w:rsidRPr="00EB5630" w:rsidRDefault="0031767D" w:rsidP="0031767D">
      <w:pPr>
        <w:shd w:val="clear" w:color="auto" w:fill="FFFFFF"/>
        <w:jc w:val="both"/>
        <w:rPr>
          <w:sz w:val="28"/>
          <w:szCs w:val="28"/>
        </w:rPr>
      </w:pPr>
      <w:r w:rsidRPr="00EB5630">
        <w:rPr>
          <w:spacing w:val="-4"/>
          <w:sz w:val="28"/>
          <w:szCs w:val="28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 w:rsidRPr="00EB5630">
        <w:rPr>
          <w:sz w:val="28"/>
          <w:szCs w:val="28"/>
        </w:rPr>
        <w:t>способность сравнивать, анализировать, планировать, ставить внутренние цели, стремиться к ним.</w:t>
      </w:r>
    </w:p>
    <w:p w:rsidR="00826F8D" w:rsidRPr="00826F8D" w:rsidRDefault="00826F8D" w:rsidP="00826F8D">
      <w:pPr>
        <w:rPr>
          <w:sz w:val="28"/>
          <w:szCs w:val="28"/>
        </w:rPr>
      </w:pPr>
      <w:r w:rsidRPr="00826F8D">
        <w:rPr>
          <w:sz w:val="28"/>
          <w:szCs w:val="28"/>
        </w:rPr>
        <w:t>Программа строится на следующих концептуальных принципах:</w:t>
      </w:r>
    </w:p>
    <w:p w:rsidR="00826F8D" w:rsidRPr="00826F8D" w:rsidRDefault="00826F8D" w:rsidP="00826F8D">
      <w:pPr>
        <w:jc w:val="both"/>
        <w:rPr>
          <w:sz w:val="28"/>
          <w:szCs w:val="28"/>
        </w:rPr>
      </w:pPr>
      <w:r w:rsidRPr="00826F8D">
        <w:rPr>
          <w:i/>
          <w:iCs/>
          <w:sz w:val="28"/>
          <w:szCs w:val="28"/>
          <w:u w:val="single"/>
        </w:rPr>
        <w:t>Принцип успеха</w:t>
      </w:r>
      <w:proofErr w:type="gramStart"/>
      <w:r w:rsidRPr="00826F8D">
        <w:rPr>
          <w:sz w:val="28"/>
          <w:szCs w:val="28"/>
        </w:rPr>
        <w:t xml:space="preserve">  К</w:t>
      </w:r>
      <w:proofErr w:type="gramEnd"/>
      <w:r w:rsidRPr="00826F8D">
        <w:rPr>
          <w:sz w:val="28"/>
          <w:szCs w:val="28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spellStart"/>
      <w:proofErr w:type="gramStart"/>
      <w:r w:rsidRPr="00826F8D">
        <w:rPr>
          <w:sz w:val="28"/>
          <w:szCs w:val="28"/>
        </w:rPr>
        <w:t>Я-концепции</w:t>
      </w:r>
      <w:proofErr w:type="spellEnd"/>
      <w:proofErr w:type="gramEnd"/>
      <w:r w:rsidRPr="00826F8D">
        <w:rPr>
          <w:sz w:val="28"/>
          <w:szCs w:val="28"/>
        </w:rPr>
        <w:t xml:space="preserve">» и признанию себя как уникальной составляющей окружающего мира. </w:t>
      </w:r>
    </w:p>
    <w:p w:rsidR="00826F8D" w:rsidRPr="00826F8D" w:rsidRDefault="00826F8D" w:rsidP="00826F8D">
      <w:pPr>
        <w:pStyle w:val="a4"/>
        <w:rPr>
          <w:sz w:val="28"/>
          <w:szCs w:val="28"/>
        </w:rPr>
      </w:pPr>
      <w:r w:rsidRPr="00826F8D">
        <w:rPr>
          <w:i/>
          <w:iCs/>
          <w:sz w:val="28"/>
          <w:szCs w:val="28"/>
          <w:u w:val="single"/>
        </w:rPr>
        <w:t>Принцип динамики</w:t>
      </w:r>
      <w:r w:rsidRPr="00826F8D">
        <w:rPr>
          <w:sz w:val="28"/>
          <w:szCs w:val="28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826F8D" w:rsidRPr="00826F8D" w:rsidRDefault="00826F8D" w:rsidP="00826F8D">
      <w:pPr>
        <w:pStyle w:val="a4"/>
        <w:rPr>
          <w:sz w:val="28"/>
          <w:szCs w:val="28"/>
        </w:rPr>
      </w:pPr>
      <w:r w:rsidRPr="00826F8D">
        <w:rPr>
          <w:i/>
          <w:iCs/>
          <w:sz w:val="28"/>
          <w:szCs w:val="28"/>
          <w:u w:val="single"/>
        </w:rPr>
        <w:t>Принцип демократии</w:t>
      </w:r>
      <w:r w:rsidRPr="00826F8D">
        <w:rPr>
          <w:sz w:val="28"/>
          <w:szCs w:val="28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826F8D" w:rsidRPr="00826F8D" w:rsidRDefault="00826F8D" w:rsidP="00826F8D">
      <w:pPr>
        <w:pStyle w:val="a4"/>
        <w:rPr>
          <w:sz w:val="28"/>
          <w:szCs w:val="28"/>
        </w:rPr>
      </w:pPr>
      <w:r w:rsidRPr="00826F8D">
        <w:rPr>
          <w:i/>
          <w:iCs/>
          <w:sz w:val="28"/>
          <w:szCs w:val="28"/>
          <w:u w:val="single"/>
        </w:rPr>
        <w:lastRenderedPageBreak/>
        <w:t>Принцип доступности</w:t>
      </w:r>
      <w:r w:rsidRPr="00826F8D">
        <w:rPr>
          <w:sz w:val="28"/>
          <w:szCs w:val="28"/>
        </w:rPr>
        <w:t>.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826F8D" w:rsidRPr="00826F8D" w:rsidRDefault="00826F8D" w:rsidP="00826F8D">
      <w:pPr>
        <w:pStyle w:val="a4"/>
        <w:rPr>
          <w:sz w:val="28"/>
          <w:szCs w:val="28"/>
        </w:rPr>
      </w:pPr>
      <w:r w:rsidRPr="00826F8D">
        <w:rPr>
          <w:i/>
          <w:iCs/>
          <w:sz w:val="28"/>
          <w:szCs w:val="28"/>
          <w:u w:val="single"/>
        </w:rPr>
        <w:t>Принцип наглядности</w:t>
      </w:r>
      <w:r w:rsidRPr="00826F8D">
        <w:rPr>
          <w:sz w:val="28"/>
          <w:szCs w:val="28"/>
        </w:rPr>
        <w:t xml:space="preserve">. В  учебной деятельности используются разнообразные иллюстрации, видеокассеты, аудиокассеты, грамзаписи. </w:t>
      </w:r>
    </w:p>
    <w:p w:rsidR="00826F8D" w:rsidRPr="00826F8D" w:rsidRDefault="00826F8D" w:rsidP="00826F8D">
      <w:pPr>
        <w:pStyle w:val="a4"/>
        <w:rPr>
          <w:sz w:val="28"/>
          <w:szCs w:val="28"/>
        </w:rPr>
      </w:pPr>
      <w:r w:rsidRPr="00826F8D">
        <w:rPr>
          <w:i/>
          <w:iCs/>
          <w:sz w:val="28"/>
          <w:szCs w:val="28"/>
          <w:u w:val="single"/>
        </w:rPr>
        <w:t>Принцип систематичности и последовательности</w:t>
      </w:r>
      <w:r w:rsidRPr="00826F8D">
        <w:rPr>
          <w:sz w:val="28"/>
          <w:szCs w:val="28"/>
        </w:rPr>
        <w:t>.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31767D" w:rsidRPr="00F75C96" w:rsidRDefault="0031767D" w:rsidP="0031767D">
      <w:pPr>
        <w:jc w:val="both"/>
        <w:rPr>
          <w:b/>
          <w:sz w:val="28"/>
          <w:szCs w:val="28"/>
        </w:rPr>
      </w:pPr>
      <w:r w:rsidRPr="00F75C96">
        <w:rPr>
          <w:b/>
          <w:bCs/>
          <w:iCs/>
          <w:sz w:val="28"/>
          <w:szCs w:val="28"/>
        </w:rPr>
        <w:t xml:space="preserve">Место </w:t>
      </w:r>
      <w:r w:rsidRPr="00F75C96">
        <w:rPr>
          <w:b/>
          <w:sz w:val="28"/>
          <w:szCs w:val="28"/>
        </w:rPr>
        <w:t>курса внеурочной</w:t>
      </w:r>
      <w:r>
        <w:rPr>
          <w:b/>
          <w:sz w:val="28"/>
          <w:szCs w:val="28"/>
        </w:rPr>
        <w:t xml:space="preserve"> деятельности «</w:t>
      </w:r>
      <w:proofErr w:type="spellStart"/>
      <w:r>
        <w:rPr>
          <w:b/>
          <w:sz w:val="28"/>
          <w:szCs w:val="28"/>
        </w:rPr>
        <w:t>Домовёнок</w:t>
      </w:r>
      <w:proofErr w:type="spellEnd"/>
      <w:r w:rsidRPr="00F75C96">
        <w:rPr>
          <w:b/>
          <w:sz w:val="28"/>
          <w:szCs w:val="28"/>
        </w:rPr>
        <w:t xml:space="preserve">» </w:t>
      </w:r>
      <w:r w:rsidRPr="00F75C96">
        <w:rPr>
          <w:b/>
          <w:bCs/>
          <w:iCs/>
          <w:sz w:val="28"/>
          <w:szCs w:val="28"/>
        </w:rPr>
        <w:t xml:space="preserve"> в учебном плане </w:t>
      </w:r>
    </w:p>
    <w:p w:rsidR="0031767D" w:rsidRPr="00F75C96" w:rsidRDefault="0031767D" w:rsidP="0031767D">
      <w:pPr>
        <w:jc w:val="both"/>
        <w:rPr>
          <w:b/>
          <w:sz w:val="28"/>
          <w:szCs w:val="28"/>
        </w:rPr>
      </w:pPr>
      <w:r w:rsidRPr="00F75C96">
        <w:rPr>
          <w:bCs/>
          <w:iCs/>
          <w:sz w:val="28"/>
          <w:szCs w:val="28"/>
        </w:rPr>
        <w:t>Количество часов по рабочей программе – 34 часа.</w:t>
      </w:r>
    </w:p>
    <w:p w:rsidR="0031767D" w:rsidRPr="00F75C96" w:rsidRDefault="0031767D" w:rsidP="0031767D">
      <w:pPr>
        <w:jc w:val="both"/>
        <w:rPr>
          <w:b/>
          <w:sz w:val="28"/>
          <w:szCs w:val="28"/>
        </w:rPr>
      </w:pPr>
      <w:r w:rsidRPr="00F75C96">
        <w:rPr>
          <w:sz w:val="28"/>
          <w:szCs w:val="28"/>
        </w:rPr>
        <w:t xml:space="preserve">Количество часов по учебному плану МАОУ «ЛСШ» - 34часа </w:t>
      </w:r>
      <w:proofErr w:type="gramStart"/>
      <w:r w:rsidRPr="00F75C96">
        <w:rPr>
          <w:sz w:val="28"/>
          <w:szCs w:val="28"/>
        </w:rPr>
        <w:t xml:space="preserve">( </w:t>
      </w:r>
      <w:proofErr w:type="gramEnd"/>
      <w:r w:rsidRPr="00F75C96">
        <w:rPr>
          <w:sz w:val="28"/>
          <w:szCs w:val="28"/>
        </w:rPr>
        <w:t>1 час в неделю, 34 учебные недели).</w:t>
      </w:r>
    </w:p>
    <w:p w:rsidR="0031767D" w:rsidRPr="00F75C96" w:rsidRDefault="0031767D" w:rsidP="0031767D">
      <w:pPr>
        <w:jc w:val="both"/>
        <w:rPr>
          <w:sz w:val="28"/>
          <w:szCs w:val="28"/>
        </w:rPr>
      </w:pPr>
      <w:r w:rsidRPr="00F75C96">
        <w:rPr>
          <w:sz w:val="28"/>
          <w:szCs w:val="28"/>
        </w:rPr>
        <w:t>Внеурочная деятельность в режиме второй половины дня образовательного учреждения.</w:t>
      </w:r>
    </w:p>
    <w:p w:rsidR="00826F8D" w:rsidRPr="00EB5630" w:rsidRDefault="00826F8D" w:rsidP="00826F8D">
      <w:pPr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Планируемые результаты освоения программы:</w:t>
      </w:r>
    </w:p>
    <w:p w:rsidR="00826F8D" w:rsidRPr="00826F8D" w:rsidRDefault="00826F8D" w:rsidP="00826F8D">
      <w:pPr>
        <w:ind w:firstLine="426"/>
        <w:rPr>
          <w:sz w:val="28"/>
          <w:szCs w:val="28"/>
        </w:rPr>
      </w:pPr>
      <w:r w:rsidRPr="00826F8D">
        <w:rPr>
          <w:sz w:val="28"/>
          <w:szCs w:val="28"/>
        </w:rPr>
        <w:t>Учащиеся должны знать</w:t>
      </w:r>
    </w:p>
    <w:p w:rsidR="00826F8D" w:rsidRPr="00EB5630" w:rsidRDefault="00826F8D" w:rsidP="00826F8D">
      <w:pPr>
        <w:numPr>
          <w:ilvl w:val="0"/>
          <w:numId w:val="5"/>
        </w:numPr>
        <w:tabs>
          <w:tab w:val="clear" w:pos="795"/>
          <w:tab w:val="num" w:pos="851"/>
        </w:tabs>
        <w:ind w:left="851" w:hanging="567"/>
        <w:rPr>
          <w:b/>
          <w:sz w:val="28"/>
          <w:szCs w:val="28"/>
        </w:rPr>
      </w:pPr>
      <w:r w:rsidRPr="00EB5630">
        <w:rPr>
          <w:sz w:val="28"/>
          <w:szCs w:val="28"/>
        </w:rPr>
        <w:t>правила поведения зрителя, этикет в театре до, во время и после спектакля;</w:t>
      </w:r>
    </w:p>
    <w:p w:rsidR="00826F8D" w:rsidRPr="00EB5630" w:rsidRDefault="00826F8D" w:rsidP="00826F8D">
      <w:pPr>
        <w:pStyle w:val="a6"/>
        <w:numPr>
          <w:ilvl w:val="0"/>
          <w:numId w:val="5"/>
        </w:numPr>
        <w:tabs>
          <w:tab w:val="clear" w:pos="795"/>
          <w:tab w:val="num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630">
        <w:rPr>
          <w:rFonts w:ascii="Times New Roman" w:hAnsi="Times New Roman"/>
          <w:sz w:val="28"/>
          <w:szCs w:val="28"/>
        </w:rPr>
        <w:t>виды и жанры театрального искусства (опера, балет, драма; комедия, трагедия; и т.д.);</w:t>
      </w:r>
      <w:proofErr w:type="gramEnd"/>
    </w:p>
    <w:p w:rsidR="00826F8D" w:rsidRPr="00EB5630" w:rsidRDefault="00826F8D" w:rsidP="00826F8D">
      <w:pPr>
        <w:numPr>
          <w:ilvl w:val="0"/>
          <w:numId w:val="5"/>
        </w:numPr>
        <w:tabs>
          <w:tab w:val="num" w:pos="993"/>
        </w:tabs>
        <w:ind w:left="709" w:hanging="425"/>
        <w:jc w:val="both"/>
        <w:rPr>
          <w:sz w:val="28"/>
          <w:szCs w:val="28"/>
        </w:rPr>
      </w:pPr>
      <w:r w:rsidRPr="00EB5630">
        <w:rPr>
          <w:sz w:val="28"/>
          <w:szCs w:val="28"/>
        </w:rPr>
        <w:t xml:space="preserve"> чётко произносить в разных темпах 8-10 скороговорок;</w:t>
      </w:r>
    </w:p>
    <w:p w:rsidR="00826F8D" w:rsidRPr="00EB5630" w:rsidRDefault="00826F8D" w:rsidP="00826F8D">
      <w:pPr>
        <w:numPr>
          <w:ilvl w:val="0"/>
          <w:numId w:val="5"/>
        </w:numPr>
        <w:tabs>
          <w:tab w:val="num" w:pos="993"/>
        </w:tabs>
        <w:ind w:left="709" w:hanging="425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наизусть стихотворения русских  авторов.</w:t>
      </w:r>
    </w:p>
    <w:p w:rsidR="00826F8D" w:rsidRPr="00826F8D" w:rsidRDefault="00826F8D" w:rsidP="00826F8D">
      <w:pPr>
        <w:pStyle w:val="a6"/>
        <w:spacing w:after="0"/>
        <w:ind w:firstLine="426"/>
        <w:rPr>
          <w:rFonts w:ascii="Times New Roman" w:hAnsi="Times New Roman"/>
          <w:iCs/>
          <w:sz w:val="28"/>
          <w:szCs w:val="28"/>
        </w:rPr>
      </w:pPr>
      <w:r w:rsidRPr="00826F8D">
        <w:rPr>
          <w:rFonts w:ascii="Times New Roman" w:hAnsi="Times New Roman"/>
          <w:sz w:val="28"/>
          <w:szCs w:val="28"/>
        </w:rPr>
        <w:t>Учащиеся должны уметь</w:t>
      </w:r>
    </w:p>
    <w:p w:rsidR="00826F8D" w:rsidRPr="00EB5630" w:rsidRDefault="00826F8D" w:rsidP="00826F8D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владеть комплексом артикуляционной гимнастики;</w:t>
      </w:r>
    </w:p>
    <w:p w:rsidR="00826F8D" w:rsidRPr="00EB5630" w:rsidRDefault="00826F8D" w:rsidP="00826F8D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действовать в предлагаемых обстоятельствах с импровизированным текстом на заданную тему;</w:t>
      </w:r>
    </w:p>
    <w:p w:rsidR="00826F8D" w:rsidRPr="00EB5630" w:rsidRDefault="00826F8D" w:rsidP="00826F8D">
      <w:pPr>
        <w:numPr>
          <w:ilvl w:val="0"/>
          <w:numId w:val="6"/>
        </w:numPr>
        <w:tabs>
          <w:tab w:val="num" w:pos="851"/>
        </w:tabs>
        <w:ind w:left="851" w:hanging="425"/>
        <w:rPr>
          <w:sz w:val="28"/>
          <w:szCs w:val="28"/>
        </w:rPr>
      </w:pPr>
      <w:r w:rsidRPr="00EB5630">
        <w:rPr>
          <w:sz w:val="28"/>
          <w:szCs w:val="28"/>
        </w:rPr>
        <w:t>произносить скороговорку и стихотворный те</w:t>
      </w:r>
      <w:proofErr w:type="gramStart"/>
      <w:r w:rsidRPr="00EB5630">
        <w:rPr>
          <w:sz w:val="28"/>
          <w:szCs w:val="28"/>
        </w:rPr>
        <w:t>кст в дв</w:t>
      </w:r>
      <w:proofErr w:type="gramEnd"/>
      <w:r w:rsidRPr="00EB5630">
        <w:rPr>
          <w:sz w:val="28"/>
          <w:szCs w:val="28"/>
        </w:rPr>
        <w:t>ижении и разных позах;</w:t>
      </w:r>
    </w:p>
    <w:p w:rsidR="00826F8D" w:rsidRPr="00EB5630" w:rsidRDefault="00826F8D" w:rsidP="00826F8D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произносить на одном дыхании длинную фразу или четверостишие;</w:t>
      </w:r>
    </w:p>
    <w:p w:rsidR="00826F8D" w:rsidRPr="00EB5630" w:rsidRDefault="00826F8D" w:rsidP="00826F8D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произносить одну и ту же фразу или скороговорку с разными интонациями;</w:t>
      </w:r>
    </w:p>
    <w:p w:rsidR="00826F8D" w:rsidRPr="00EB5630" w:rsidRDefault="00826F8D" w:rsidP="00826F8D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 w:rsidR="00826F8D" w:rsidRPr="00EB5630" w:rsidRDefault="00826F8D" w:rsidP="00826F8D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строить диалог с партнером на заданную тему;</w:t>
      </w:r>
    </w:p>
    <w:p w:rsidR="00826F8D" w:rsidRPr="00EB5630" w:rsidRDefault="00826F8D" w:rsidP="00826F8D">
      <w:pPr>
        <w:numPr>
          <w:ilvl w:val="0"/>
          <w:numId w:val="6"/>
        </w:numPr>
        <w:tabs>
          <w:tab w:val="num" w:pos="851"/>
        </w:tabs>
        <w:ind w:left="851" w:hanging="425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подбирать рифму к заданному слову и составлять диалог между сказочными героями.</w:t>
      </w:r>
    </w:p>
    <w:p w:rsidR="00826F8D" w:rsidRPr="00EB5630" w:rsidRDefault="00826F8D" w:rsidP="00826F8D">
      <w:pPr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Предполагаемые результаты реализации программы</w:t>
      </w:r>
    </w:p>
    <w:p w:rsidR="00826F8D" w:rsidRPr="00EB5630" w:rsidRDefault="00826F8D" w:rsidP="00826F8D">
      <w:pPr>
        <w:shd w:val="clear" w:color="auto" w:fill="FFFFFF"/>
        <w:ind w:right="29"/>
        <w:rPr>
          <w:sz w:val="28"/>
          <w:szCs w:val="28"/>
        </w:rPr>
      </w:pPr>
      <w:r w:rsidRPr="00EB5630">
        <w:rPr>
          <w:spacing w:val="-3"/>
          <w:sz w:val="28"/>
          <w:szCs w:val="28"/>
        </w:rPr>
        <w:t>Воспитательные результаты работы по данной программе внеурочной деятель</w:t>
      </w:r>
      <w:r w:rsidRPr="00EB5630">
        <w:rPr>
          <w:spacing w:val="-3"/>
          <w:sz w:val="28"/>
          <w:szCs w:val="28"/>
        </w:rPr>
        <w:softHyphen/>
      </w:r>
      <w:r w:rsidRPr="00EB5630">
        <w:rPr>
          <w:sz w:val="28"/>
          <w:szCs w:val="28"/>
        </w:rPr>
        <w:t>ности  можно оценить  по трём уровням.</w:t>
      </w:r>
    </w:p>
    <w:p w:rsidR="00826F8D" w:rsidRPr="00EB5630" w:rsidRDefault="00826F8D" w:rsidP="00826F8D">
      <w:pPr>
        <w:rPr>
          <w:rStyle w:val="FontStyle23"/>
          <w:b w:val="0"/>
          <w:bCs w:val="0"/>
          <w:sz w:val="28"/>
          <w:szCs w:val="28"/>
        </w:rPr>
      </w:pPr>
      <w:r w:rsidRPr="00EB5630">
        <w:rPr>
          <w:rStyle w:val="FontStyle25"/>
          <w:sz w:val="28"/>
          <w:szCs w:val="28"/>
        </w:rPr>
        <w:t xml:space="preserve">Результаты первого уровня </w:t>
      </w:r>
      <w:r w:rsidRPr="00EB5630">
        <w:rPr>
          <w:rStyle w:val="FontStyle25"/>
          <w:b w:val="0"/>
          <w:i w:val="0"/>
          <w:sz w:val="28"/>
          <w:szCs w:val="28"/>
        </w:rPr>
        <w:t>(</w:t>
      </w:r>
      <w:r w:rsidRPr="00EB5630">
        <w:rPr>
          <w:rFonts w:eastAsia="Calibri"/>
          <w:b/>
          <w:i/>
          <w:sz w:val="28"/>
          <w:szCs w:val="28"/>
          <w:lang w:eastAsia="en-US"/>
        </w:rPr>
        <w:t>Приобретение школьником социальных знаний):</w:t>
      </w:r>
      <w:r w:rsidRPr="00EB5630">
        <w:rPr>
          <w:rFonts w:eastAsia="Calibri"/>
          <w:sz w:val="28"/>
          <w:szCs w:val="28"/>
          <w:lang w:eastAsia="en-US"/>
        </w:rPr>
        <w:t xml:space="preserve">  </w:t>
      </w:r>
      <w:r w:rsidRPr="00EB5630">
        <w:rPr>
          <w:sz w:val="28"/>
          <w:szCs w:val="28"/>
        </w:rPr>
        <w:t xml:space="preserve">Овладение способами самопознания, рефлексии; </w:t>
      </w:r>
      <w:r w:rsidRPr="00EB5630">
        <w:rPr>
          <w:rFonts w:eastAsia="Calibri"/>
          <w:sz w:val="28"/>
          <w:szCs w:val="28"/>
          <w:lang w:eastAsia="en-US"/>
        </w:rPr>
        <w:t xml:space="preserve"> </w:t>
      </w:r>
      <w:r w:rsidRPr="00EB5630">
        <w:rPr>
          <w:sz w:val="28"/>
          <w:szCs w:val="28"/>
        </w:rPr>
        <w:t>приобретение социальных знаний о ситуации межличностного взаимодействия; развитие актёрских способностей.</w:t>
      </w:r>
    </w:p>
    <w:p w:rsidR="00826F8D" w:rsidRPr="00EB5630" w:rsidRDefault="00826F8D" w:rsidP="00826F8D">
      <w:pPr>
        <w:rPr>
          <w:rStyle w:val="FontStyle25"/>
          <w:b w:val="0"/>
          <w:bCs w:val="0"/>
          <w:i w:val="0"/>
          <w:iCs w:val="0"/>
          <w:sz w:val="28"/>
          <w:szCs w:val="28"/>
        </w:rPr>
      </w:pPr>
      <w:r w:rsidRPr="00EB5630">
        <w:rPr>
          <w:rStyle w:val="FontStyle25"/>
          <w:sz w:val="28"/>
          <w:szCs w:val="28"/>
        </w:rPr>
        <w:t xml:space="preserve">Результаты второго уровня (формирование ценностного </w:t>
      </w:r>
      <w:r w:rsidRPr="00EB5630">
        <w:rPr>
          <w:rFonts w:eastAsia="Calibri"/>
          <w:b/>
          <w:i/>
          <w:sz w:val="28"/>
          <w:szCs w:val="28"/>
          <w:lang w:eastAsia="en-US"/>
        </w:rPr>
        <w:t>отношения к социальной  реальности</w:t>
      </w:r>
      <w:proofErr w:type="gramStart"/>
      <w:r w:rsidRPr="00EB5630">
        <w:rPr>
          <w:rFonts w:eastAsia="Calibri"/>
          <w:b/>
          <w:i/>
          <w:sz w:val="28"/>
          <w:szCs w:val="28"/>
          <w:lang w:eastAsia="en-US"/>
        </w:rPr>
        <w:t xml:space="preserve"> )</w:t>
      </w:r>
      <w:proofErr w:type="gramEnd"/>
      <w:r w:rsidRPr="00EB5630">
        <w:rPr>
          <w:rFonts w:eastAsia="Calibri"/>
          <w:sz w:val="28"/>
          <w:szCs w:val="28"/>
          <w:lang w:eastAsia="en-US"/>
        </w:rPr>
        <w:t>:</w:t>
      </w:r>
      <w:r w:rsidRPr="00EB5630">
        <w:rPr>
          <w:sz w:val="28"/>
          <w:szCs w:val="28"/>
        </w:rPr>
        <w:t xml:space="preserve"> Получение школьником опыта переживания и </w:t>
      </w:r>
      <w:r w:rsidRPr="00EB5630">
        <w:rPr>
          <w:sz w:val="28"/>
          <w:szCs w:val="28"/>
        </w:rPr>
        <w:lastRenderedPageBreak/>
        <w:t>позитивного отношения к базовым ценностям общества (человек, семья, Отечество, природа, мир, знания, культура)</w:t>
      </w:r>
    </w:p>
    <w:p w:rsidR="00826F8D" w:rsidRDefault="00826F8D" w:rsidP="00826F8D">
      <w:pPr>
        <w:pStyle w:val="Default"/>
        <w:spacing w:after="120"/>
        <w:rPr>
          <w:color w:val="auto"/>
          <w:sz w:val="28"/>
          <w:szCs w:val="28"/>
          <w:lang w:eastAsia="ru-RU"/>
        </w:rPr>
      </w:pPr>
      <w:r w:rsidRPr="00EB5630">
        <w:rPr>
          <w:rStyle w:val="FontStyle25"/>
          <w:color w:val="auto"/>
          <w:sz w:val="28"/>
          <w:szCs w:val="28"/>
        </w:rPr>
        <w:t>Результаты третьего уровня (получение  школь</w:t>
      </w:r>
      <w:r w:rsidRPr="00EB5630">
        <w:rPr>
          <w:rStyle w:val="FontStyle25"/>
          <w:color w:val="auto"/>
          <w:sz w:val="28"/>
          <w:szCs w:val="28"/>
        </w:rPr>
        <w:softHyphen/>
        <w:t xml:space="preserve">ником опыта самостоятельного общественного  действия): </w:t>
      </w:r>
      <w:r w:rsidRPr="00EB5630">
        <w:rPr>
          <w:rStyle w:val="FontStyle22"/>
          <w:color w:val="auto"/>
          <w:sz w:val="28"/>
          <w:szCs w:val="28"/>
        </w:rPr>
        <w:t>школьник может приобрести опыт общения с представителями других социаль</w:t>
      </w:r>
      <w:r w:rsidRPr="00EB5630">
        <w:rPr>
          <w:rStyle w:val="FontStyle22"/>
          <w:color w:val="auto"/>
          <w:sz w:val="28"/>
          <w:szCs w:val="28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EB5630">
        <w:rPr>
          <w:color w:val="auto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826F8D" w:rsidRPr="00EB5630" w:rsidRDefault="00826F8D" w:rsidP="00826F8D">
      <w:pPr>
        <w:pStyle w:val="Default"/>
        <w:spacing w:after="120"/>
        <w:rPr>
          <w:color w:val="auto"/>
          <w:sz w:val="28"/>
          <w:szCs w:val="28"/>
          <w:lang w:eastAsia="ru-RU"/>
        </w:rPr>
      </w:pPr>
      <w:r w:rsidRPr="00EB5630">
        <w:rPr>
          <w:sz w:val="28"/>
          <w:szCs w:val="28"/>
        </w:rPr>
        <w:t xml:space="preserve">В результате реализации программы у </w:t>
      </w:r>
      <w:proofErr w:type="gramStart"/>
      <w:r w:rsidRPr="00EB5630">
        <w:rPr>
          <w:sz w:val="28"/>
          <w:szCs w:val="28"/>
        </w:rPr>
        <w:t>обучающихся</w:t>
      </w:r>
      <w:proofErr w:type="gramEnd"/>
      <w:r w:rsidRPr="00EB5630">
        <w:rPr>
          <w:sz w:val="28"/>
          <w:szCs w:val="28"/>
        </w:rPr>
        <w:t xml:space="preserve"> будут сформированы УУД.</w:t>
      </w:r>
    </w:p>
    <w:p w:rsidR="00826F8D" w:rsidRPr="00EB5630" w:rsidRDefault="00826F8D" w:rsidP="00826F8D">
      <w:pPr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Личностные результаты.</w:t>
      </w:r>
    </w:p>
    <w:p w:rsidR="00826F8D" w:rsidRPr="00EB5630" w:rsidRDefault="00826F8D" w:rsidP="00826F8D">
      <w:pPr>
        <w:rPr>
          <w:i/>
          <w:sz w:val="28"/>
          <w:szCs w:val="28"/>
        </w:rPr>
      </w:pPr>
      <w:r w:rsidRPr="00EB5630">
        <w:rPr>
          <w:i/>
          <w:sz w:val="28"/>
          <w:szCs w:val="28"/>
        </w:rPr>
        <w:t>У учеников будут сформированы:</w:t>
      </w:r>
    </w:p>
    <w:p w:rsidR="00826F8D" w:rsidRPr="00EB5630" w:rsidRDefault="00826F8D" w:rsidP="00826F8D">
      <w:pPr>
        <w:pStyle w:val="a8"/>
        <w:numPr>
          <w:ilvl w:val="0"/>
          <w:numId w:val="7"/>
        </w:numPr>
        <w:suppressAutoHyphens w:val="0"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826F8D" w:rsidRPr="00EB5630" w:rsidRDefault="00826F8D" w:rsidP="00826F8D">
      <w:pPr>
        <w:pStyle w:val="a8"/>
        <w:numPr>
          <w:ilvl w:val="0"/>
          <w:numId w:val="7"/>
        </w:numPr>
        <w:suppressAutoHyphens w:val="0"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 xml:space="preserve">целостность взгляда на мир средствами литературных произведений; </w:t>
      </w:r>
    </w:p>
    <w:p w:rsidR="00826F8D" w:rsidRPr="00EB5630" w:rsidRDefault="00826F8D" w:rsidP="00826F8D">
      <w:pPr>
        <w:pStyle w:val="a8"/>
        <w:numPr>
          <w:ilvl w:val="0"/>
          <w:numId w:val="7"/>
        </w:numPr>
        <w:suppressAutoHyphens w:val="0"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826F8D" w:rsidRPr="00EB5630" w:rsidRDefault="00826F8D" w:rsidP="00826F8D">
      <w:pPr>
        <w:numPr>
          <w:ilvl w:val="0"/>
          <w:numId w:val="7"/>
        </w:numPr>
        <w:rPr>
          <w:sz w:val="28"/>
          <w:szCs w:val="28"/>
        </w:rPr>
      </w:pPr>
      <w:r w:rsidRPr="00EB5630">
        <w:rPr>
          <w:sz w:val="28"/>
          <w:szCs w:val="28"/>
        </w:rPr>
        <w:t>осознание значимости занятий театральным искусством для личного развития.</w:t>
      </w:r>
    </w:p>
    <w:p w:rsidR="00826F8D" w:rsidRPr="00EB5630" w:rsidRDefault="00826F8D" w:rsidP="00826F8D">
      <w:pPr>
        <w:rPr>
          <w:sz w:val="28"/>
          <w:szCs w:val="28"/>
        </w:rPr>
      </w:pPr>
      <w:proofErr w:type="spellStart"/>
      <w:r w:rsidRPr="00EB5630">
        <w:rPr>
          <w:b/>
          <w:sz w:val="28"/>
          <w:szCs w:val="28"/>
        </w:rPr>
        <w:t>Метапредметными</w:t>
      </w:r>
      <w:proofErr w:type="spellEnd"/>
      <w:r w:rsidRPr="00EB5630">
        <w:rPr>
          <w:b/>
          <w:sz w:val="28"/>
          <w:szCs w:val="28"/>
        </w:rPr>
        <w:t xml:space="preserve"> результатами</w:t>
      </w:r>
      <w:r w:rsidRPr="00EB5630">
        <w:rPr>
          <w:sz w:val="28"/>
          <w:szCs w:val="28"/>
        </w:rPr>
        <w:t xml:space="preserve"> изучения курса  является формирование следующих универсальных учебных действий (УУД). </w:t>
      </w:r>
    </w:p>
    <w:p w:rsidR="00826F8D" w:rsidRPr="00EB5630" w:rsidRDefault="00826F8D" w:rsidP="00826F8D">
      <w:pPr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Регулятивные УУД:</w:t>
      </w:r>
    </w:p>
    <w:p w:rsidR="00826F8D" w:rsidRPr="00EB5630" w:rsidRDefault="00826F8D" w:rsidP="00826F8D">
      <w:pPr>
        <w:rPr>
          <w:i/>
          <w:sz w:val="28"/>
          <w:szCs w:val="28"/>
        </w:rPr>
      </w:pPr>
      <w:r w:rsidRPr="00EB5630">
        <w:rPr>
          <w:i/>
          <w:sz w:val="28"/>
          <w:szCs w:val="28"/>
        </w:rPr>
        <w:t>Обучающийся научится:</w:t>
      </w:r>
    </w:p>
    <w:p w:rsidR="00826F8D" w:rsidRPr="00EB5630" w:rsidRDefault="00826F8D" w:rsidP="00826F8D">
      <w:pPr>
        <w:pStyle w:val="a8"/>
        <w:numPr>
          <w:ilvl w:val="0"/>
          <w:numId w:val="8"/>
        </w:numPr>
        <w:suppressAutoHyphens w:val="0"/>
        <w:jc w:val="left"/>
        <w:rPr>
          <w:rFonts w:ascii="Times New Roman" w:hAnsi="Times New Roman"/>
          <w:i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826F8D" w:rsidRPr="00EB5630" w:rsidRDefault="00826F8D" w:rsidP="00826F8D">
      <w:pPr>
        <w:pStyle w:val="a8"/>
        <w:numPr>
          <w:ilvl w:val="0"/>
          <w:numId w:val="8"/>
        </w:numPr>
        <w:suppressAutoHyphens w:val="0"/>
        <w:jc w:val="left"/>
        <w:rPr>
          <w:rFonts w:ascii="Times New Roman" w:hAnsi="Times New Roman"/>
          <w:i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>планировать свои действия на отдельных этапах работы над пьесой;</w:t>
      </w:r>
    </w:p>
    <w:p w:rsidR="00826F8D" w:rsidRPr="00EB5630" w:rsidRDefault="00826F8D" w:rsidP="00826F8D">
      <w:pPr>
        <w:pStyle w:val="a8"/>
        <w:numPr>
          <w:ilvl w:val="0"/>
          <w:numId w:val="8"/>
        </w:numPr>
        <w:suppressAutoHyphens w:val="0"/>
        <w:jc w:val="left"/>
        <w:rPr>
          <w:rFonts w:ascii="Times New Roman" w:hAnsi="Times New Roman"/>
          <w:i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826F8D" w:rsidRPr="00EB5630" w:rsidRDefault="00826F8D" w:rsidP="00826F8D">
      <w:pPr>
        <w:pStyle w:val="a8"/>
        <w:numPr>
          <w:ilvl w:val="0"/>
          <w:numId w:val="8"/>
        </w:numPr>
        <w:suppressAutoHyphens w:val="0"/>
        <w:jc w:val="left"/>
        <w:rPr>
          <w:rFonts w:ascii="Times New Roman" w:hAnsi="Times New Roman"/>
          <w:i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826F8D" w:rsidRPr="00EB5630" w:rsidRDefault="00826F8D" w:rsidP="00826F8D">
      <w:pPr>
        <w:rPr>
          <w:i/>
          <w:sz w:val="28"/>
          <w:szCs w:val="28"/>
        </w:rPr>
      </w:pPr>
      <w:r w:rsidRPr="00EB5630">
        <w:rPr>
          <w:b/>
          <w:sz w:val="28"/>
          <w:szCs w:val="28"/>
        </w:rPr>
        <w:t>Познавательные УУД:</w:t>
      </w:r>
    </w:p>
    <w:p w:rsidR="00826F8D" w:rsidRPr="00EB5630" w:rsidRDefault="00826F8D" w:rsidP="00826F8D">
      <w:pPr>
        <w:rPr>
          <w:i/>
          <w:sz w:val="28"/>
          <w:szCs w:val="28"/>
        </w:rPr>
      </w:pPr>
      <w:r w:rsidRPr="00EB5630">
        <w:rPr>
          <w:i/>
          <w:sz w:val="28"/>
          <w:szCs w:val="28"/>
        </w:rPr>
        <w:t>Обучающийся научится:</w:t>
      </w:r>
    </w:p>
    <w:p w:rsidR="00826F8D" w:rsidRPr="00EB5630" w:rsidRDefault="00826F8D" w:rsidP="00826F8D">
      <w:pPr>
        <w:pStyle w:val="a8"/>
        <w:numPr>
          <w:ilvl w:val="0"/>
          <w:numId w:val="9"/>
        </w:numPr>
        <w:suppressAutoHyphens w:val="0"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826F8D" w:rsidRPr="00EB5630" w:rsidRDefault="00826F8D" w:rsidP="00826F8D">
      <w:pPr>
        <w:pStyle w:val="a8"/>
        <w:numPr>
          <w:ilvl w:val="0"/>
          <w:numId w:val="9"/>
        </w:numPr>
        <w:suppressAutoHyphens w:val="0"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>понимать и применять полученную информацию при выполнении заданий;</w:t>
      </w:r>
    </w:p>
    <w:p w:rsidR="00826F8D" w:rsidRPr="00EB5630" w:rsidRDefault="00826F8D" w:rsidP="00826F8D">
      <w:pPr>
        <w:pStyle w:val="a8"/>
        <w:numPr>
          <w:ilvl w:val="0"/>
          <w:numId w:val="9"/>
        </w:numPr>
        <w:suppressAutoHyphens w:val="0"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EB5630">
        <w:rPr>
          <w:rFonts w:ascii="Times New Roman" w:hAnsi="Times New Roman"/>
          <w:sz w:val="28"/>
          <w:szCs w:val="28"/>
        </w:rPr>
        <w:t>инсценировании</w:t>
      </w:r>
      <w:proofErr w:type="spellEnd"/>
      <w:r w:rsidRPr="00EB5630">
        <w:rPr>
          <w:rFonts w:ascii="Times New Roman" w:hAnsi="Times New Roman"/>
          <w:sz w:val="28"/>
          <w:szCs w:val="28"/>
        </w:rPr>
        <w:t>.</w:t>
      </w:r>
    </w:p>
    <w:p w:rsidR="00826F8D" w:rsidRPr="00EB5630" w:rsidRDefault="00826F8D" w:rsidP="00826F8D">
      <w:pPr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Коммуникативные УУД:</w:t>
      </w:r>
    </w:p>
    <w:p w:rsidR="00826F8D" w:rsidRPr="00EB5630" w:rsidRDefault="00826F8D" w:rsidP="00826F8D">
      <w:pPr>
        <w:rPr>
          <w:i/>
          <w:sz w:val="28"/>
          <w:szCs w:val="28"/>
        </w:rPr>
      </w:pPr>
      <w:r w:rsidRPr="00EB5630">
        <w:rPr>
          <w:i/>
          <w:sz w:val="28"/>
          <w:szCs w:val="28"/>
        </w:rPr>
        <w:t>Обучающийся научится:</w:t>
      </w:r>
    </w:p>
    <w:p w:rsidR="00826F8D" w:rsidRPr="00EB5630" w:rsidRDefault="00826F8D" w:rsidP="00826F8D">
      <w:pPr>
        <w:numPr>
          <w:ilvl w:val="0"/>
          <w:numId w:val="10"/>
        </w:numPr>
        <w:snapToGrid w:val="0"/>
        <w:jc w:val="both"/>
        <w:rPr>
          <w:iCs/>
          <w:sz w:val="28"/>
          <w:szCs w:val="28"/>
          <w:lang w:eastAsia="ar-SA"/>
        </w:rPr>
      </w:pPr>
      <w:r w:rsidRPr="00EB5630">
        <w:rPr>
          <w:iCs/>
          <w:sz w:val="28"/>
          <w:szCs w:val="28"/>
          <w:lang w:eastAsia="ar-SA"/>
        </w:rPr>
        <w:t>включаться в диалог, в коллективное обсуждение, проявлять инициативу и активность</w:t>
      </w:r>
    </w:p>
    <w:p w:rsidR="00826F8D" w:rsidRPr="00EB5630" w:rsidRDefault="00826F8D" w:rsidP="00826F8D">
      <w:pPr>
        <w:numPr>
          <w:ilvl w:val="0"/>
          <w:numId w:val="10"/>
        </w:numPr>
        <w:snapToGrid w:val="0"/>
        <w:jc w:val="both"/>
        <w:rPr>
          <w:iCs/>
          <w:sz w:val="28"/>
          <w:szCs w:val="28"/>
          <w:lang w:eastAsia="ar-SA"/>
        </w:rPr>
      </w:pPr>
      <w:r w:rsidRPr="00EB5630">
        <w:rPr>
          <w:iCs/>
          <w:sz w:val="28"/>
          <w:szCs w:val="28"/>
          <w:lang w:eastAsia="ar-SA"/>
        </w:rPr>
        <w:t xml:space="preserve">работать в группе, учитывать мнения партнёров, отличные </w:t>
      </w:r>
      <w:proofErr w:type="gramStart"/>
      <w:r w:rsidRPr="00EB5630">
        <w:rPr>
          <w:iCs/>
          <w:sz w:val="28"/>
          <w:szCs w:val="28"/>
          <w:lang w:eastAsia="ar-SA"/>
        </w:rPr>
        <w:t>от</w:t>
      </w:r>
      <w:proofErr w:type="gramEnd"/>
      <w:r w:rsidRPr="00EB5630">
        <w:rPr>
          <w:iCs/>
          <w:sz w:val="28"/>
          <w:szCs w:val="28"/>
          <w:lang w:eastAsia="ar-SA"/>
        </w:rPr>
        <w:t xml:space="preserve"> собственных;</w:t>
      </w:r>
    </w:p>
    <w:p w:rsidR="00826F8D" w:rsidRPr="00EB5630" w:rsidRDefault="00826F8D" w:rsidP="00826F8D">
      <w:pPr>
        <w:numPr>
          <w:ilvl w:val="0"/>
          <w:numId w:val="10"/>
        </w:numPr>
        <w:snapToGrid w:val="0"/>
        <w:jc w:val="both"/>
        <w:rPr>
          <w:iCs/>
          <w:sz w:val="28"/>
          <w:szCs w:val="28"/>
          <w:lang w:eastAsia="ar-SA"/>
        </w:rPr>
      </w:pPr>
      <w:r w:rsidRPr="00EB5630">
        <w:rPr>
          <w:rFonts w:eastAsia="NewtonCSanPin-Regular"/>
          <w:sz w:val="28"/>
          <w:szCs w:val="28"/>
        </w:rPr>
        <w:lastRenderedPageBreak/>
        <w:t>обращаться за помощью;</w:t>
      </w:r>
    </w:p>
    <w:p w:rsidR="00826F8D" w:rsidRPr="00EB5630" w:rsidRDefault="00826F8D" w:rsidP="00826F8D">
      <w:pPr>
        <w:numPr>
          <w:ilvl w:val="0"/>
          <w:numId w:val="10"/>
        </w:numPr>
        <w:snapToGrid w:val="0"/>
        <w:jc w:val="both"/>
        <w:rPr>
          <w:iCs/>
          <w:sz w:val="28"/>
          <w:szCs w:val="28"/>
          <w:lang w:eastAsia="ar-SA"/>
        </w:rPr>
      </w:pPr>
      <w:r w:rsidRPr="00EB5630">
        <w:rPr>
          <w:rFonts w:eastAsia="NewtonCSanPin-Regular"/>
          <w:sz w:val="28"/>
          <w:szCs w:val="28"/>
        </w:rPr>
        <w:t>формулировать свои затруднения;</w:t>
      </w:r>
    </w:p>
    <w:p w:rsidR="00826F8D" w:rsidRPr="00EB5630" w:rsidRDefault="00826F8D" w:rsidP="00826F8D">
      <w:pPr>
        <w:numPr>
          <w:ilvl w:val="0"/>
          <w:numId w:val="10"/>
        </w:numPr>
        <w:snapToGrid w:val="0"/>
        <w:jc w:val="both"/>
        <w:rPr>
          <w:sz w:val="28"/>
          <w:szCs w:val="28"/>
        </w:rPr>
      </w:pPr>
      <w:r w:rsidRPr="00EB5630">
        <w:rPr>
          <w:rFonts w:eastAsia="NewtonCSanPin-Regular"/>
          <w:sz w:val="28"/>
          <w:szCs w:val="28"/>
        </w:rPr>
        <w:t xml:space="preserve">предлагать помощь и сотрудничество; </w:t>
      </w:r>
    </w:p>
    <w:p w:rsidR="00826F8D" w:rsidRPr="00EB5630" w:rsidRDefault="00826F8D" w:rsidP="00826F8D">
      <w:pPr>
        <w:pStyle w:val="21"/>
        <w:widowControl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eastAsia="NewtonCSanPin-Regular"/>
          <w:szCs w:val="28"/>
        </w:rPr>
      </w:pPr>
      <w:r w:rsidRPr="00EB5630">
        <w:rPr>
          <w:rFonts w:eastAsia="NewtonCSanPin-Regular"/>
          <w:szCs w:val="28"/>
        </w:rPr>
        <w:t>слушать собеседника;</w:t>
      </w:r>
    </w:p>
    <w:p w:rsidR="00826F8D" w:rsidRPr="00EB5630" w:rsidRDefault="00826F8D" w:rsidP="00826F8D">
      <w:pPr>
        <w:pStyle w:val="21"/>
        <w:widowControl/>
        <w:numPr>
          <w:ilvl w:val="0"/>
          <w:numId w:val="10"/>
        </w:numPr>
        <w:tabs>
          <w:tab w:val="left" w:pos="426"/>
        </w:tabs>
        <w:suppressAutoHyphens/>
        <w:snapToGrid w:val="0"/>
        <w:rPr>
          <w:rFonts w:eastAsia="NewtonCSanPin-Regular"/>
          <w:szCs w:val="28"/>
        </w:rPr>
      </w:pPr>
      <w:r w:rsidRPr="00EB5630">
        <w:rPr>
          <w:rFonts w:eastAsia="NewtonCSanPin-Regular"/>
          <w:szCs w:val="28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826F8D" w:rsidRPr="00EB5630" w:rsidRDefault="00826F8D" w:rsidP="00826F8D">
      <w:pPr>
        <w:pStyle w:val="21"/>
        <w:widowControl/>
        <w:numPr>
          <w:ilvl w:val="0"/>
          <w:numId w:val="10"/>
        </w:numPr>
        <w:tabs>
          <w:tab w:val="left" w:pos="426"/>
        </w:tabs>
        <w:suppressAutoHyphens/>
        <w:snapToGrid w:val="0"/>
        <w:spacing w:line="100" w:lineRule="atLeast"/>
        <w:jc w:val="both"/>
        <w:rPr>
          <w:rFonts w:eastAsia="NewtonCSanPin-Regular"/>
          <w:szCs w:val="28"/>
        </w:rPr>
      </w:pPr>
      <w:r w:rsidRPr="00EB5630">
        <w:rPr>
          <w:rFonts w:eastAsia="NewtonCSanPin-Regular"/>
          <w:szCs w:val="28"/>
        </w:rPr>
        <w:t>формулировать собственное мнение и позицию;</w:t>
      </w:r>
    </w:p>
    <w:p w:rsidR="00826F8D" w:rsidRPr="00EB5630" w:rsidRDefault="00826F8D" w:rsidP="00826F8D">
      <w:pPr>
        <w:numPr>
          <w:ilvl w:val="0"/>
          <w:numId w:val="10"/>
        </w:numPr>
        <w:snapToGrid w:val="0"/>
        <w:jc w:val="both"/>
        <w:rPr>
          <w:sz w:val="28"/>
          <w:szCs w:val="28"/>
        </w:rPr>
      </w:pPr>
      <w:r w:rsidRPr="00EB5630">
        <w:rPr>
          <w:sz w:val="28"/>
          <w:szCs w:val="28"/>
        </w:rPr>
        <w:t xml:space="preserve">осуществлять взаимный контроль; </w:t>
      </w:r>
    </w:p>
    <w:p w:rsidR="00826F8D" w:rsidRPr="00EB5630" w:rsidRDefault="00826F8D" w:rsidP="00826F8D">
      <w:pPr>
        <w:numPr>
          <w:ilvl w:val="0"/>
          <w:numId w:val="10"/>
        </w:numPr>
        <w:snapToGrid w:val="0"/>
        <w:jc w:val="both"/>
        <w:rPr>
          <w:sz w:val="28"/>
          <w:szCs w:val="28"/>
        </w:rPr>
      </w:pPr>
      <w:r w:rsidRPr="00EB5630">
        <w:rPr>
          <w:sz w:val="28"/>
          <w:szCs w:val="28"/>
        </w:rPr>
        <w:t>адекватно оценивать собственное поведение и поведение окружающих.</w:t>
      </w:r>
    </w:p>
    <w:p w:rsidR="00826F8D" w:rsidRPr="00EB5630" w:rsidRDefault="00826F8D" w:rsidP="00826F8D">
      <w:pPr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Предметные результаты:</w:t>
      </w:r>
    </w:p>
    <w:p w:rsidR="00826F8D" w:rsidRPr="00EB5630" w:rsidRDefault="00826F8D" w:rsidP="00826F8D">
      <w:pPr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Учащиеся научатся:</w:t>
      </w:r>
    </w:p>
    <w:p w:rsidR="00826F8D" w:rsidRPr="00EB5630" w:rsidRDefault="00826F8D" w:rsidP="00826F8D">
      <w:pPr>
        <w:numPr>
          <w:ilvl w:val="0"/>
          <w:numId w:val="11"/>
        </w:numPr>
        <w:rPr>
          <w:sz w:val="28"/>
          <w:szCs w:val="28"/>
        </w:rPr>
      </w:pPr>
      <w:r w:rsidRPr="00EB5630">
        <w:rPr>
          <w:sz w:val="28"/>
          <w:szCs w:val="28"/>
        </w:rPr>
        <w:t>читать, соблюдая орфоэпические и интонационные нормы чтения;</w:t>
      </w:r>
    </w:p>
    <w:p w:rsidR="00826F8D" w:rsidRPr="00EB5630" w:rsidRDefault="00826F8D" w:rsidP="00826F8D">
      <w:pPr>
        <w:numPr>
          <w:ilvl w:val="0"/>
          <w:numId w:val="11"/>
        </w:numPr>
        <w:rPr>
          <w:sz w:val="28"/>
          <w:szCs w:val="28"/>
        </w:rPr>
      </w:pPr>
      <w:r w:rsidRPr="00EB5630">
        <w:rPr>
          <w:sz w:val="28"/>
          <w:szCs w:val="28"/>
        </w:rPr>
        <w:t>выразительному чтению;</w:t>
      </w:r>
    </w:p>
    <w:p w:rsidR="00826F8D" w:rsidRPr="00EB5630" w:rsidRDefault="00826F8D" w:rsidP="00826F8D">
      <w:pPr>
        <w:numPr>
          <w:ilvl w:val="0"/>
          <w:numId w:val="11"/>
        </w:numPr>
        <w:rPr>
          <w:sz w:val="28"/>
          <w:szCs w:val="28"/>
        </w:rPr>
      </w:pPr>
      <w:r w:rsidRPr="00EB5630">
        <w:rPr>
          <w:sz w:val="28"/>
          <w:szCs w:val="28"/>
        </w:rPr>
        <w:t>различать произведения по жанру;</w:t>
      </w:r>
    </w:p>
    <w:p w:rsidR="00826F8D" w:rsidRPr="00EB5630" w:rsidRDefault="00826F8D" w:rsidP="00826F8D">
      <w:pPr>
        <w:numPr>
          <w:ilvl w:val="0"/>
          <w:numId w:val="11"/>
        </w:numPr>
        <w:rPr>
          <w:sz w:val="28"/>
          <w:szCs w:val="28"/>
        </w:rPr>
      </w:pPr>
      <w:r w:rsidRPr="00EB5630">
        <w:rPr>
          <w:sz w:val="28"/>
          <w:szCs w:val="28"/>
        </w:rPr>
        <w:t>развивать речевое дыхание и правильную артикуляцию;</w:t>
      </w:r>
    </w:p>
    <w:p w:rsidR="00826F8D" w:rsidRPr="00EB5630" w:rsidRDefault="00826F8D" w:rsidP="00826F8D">
      <w:pPr>
        <w:numPr>
          <w:ilvl w:val="0"/>
          <w:numId w:val="11"/>
        </w:numPr>
        <w:rPr>
          <w:sz w:val="28"/>
          <w:szCs w:val="28"/>
        </w:rPr>
      </w:pPr>
      <w:r w:rsidRPr="00EB5630">
        <w:rPr>
          <w:sz w:val="28"/>
          <w:szCs w:val="28"/>
        </w:rPr>
        <w:t>видам театрального искусства, основам актёрского мастерства;</w:t>
      </w:r>
    </w:p>
    <w:p w:rsidR="00826F8D" w:rsidRPr="00EB5630" w:rsidRDefault="00826F8D" w:rsidP="00826F8D">
      <w:pPr>
        <w:numPr>
          <w:ilvl w:val="0"/>
          <w:numId w:val="11"/>
        </w:numPr>
        <w:rPr>
          <w:sz w:val="28"/>
          <w:szCs w:val="28"/>
        </w:rPr>
      </w:pPr>
      <w:r w:rsidRPr="00EB5630">
        <w:rPr>
          <w:sz w:val="28"/>
          <w:szCs w:val="28"/>
        </w:rPr>
        <w:t>сочинять этюды по сказкам;</w:t>
      </w:r>
    </w:p>
    <w:p w:rsidR="00826F8D" w:rsidRPr="00EB5630" w:rsidRDefault="00826F8D" w:rsidP="00826F8D">
      <w:pPr>
        <w:numPr>
          <w:ilvl w:val="0"/>
          <w:numId w:val="11"/>
        </w:numPr>
        <w:rPr>
          <w:sz w:val="28"/>
          <w:szCs w:val="28"/>
        </w:rPr>
      </w:pPr>
      <w:r w:rsidRPr="00EB5630">
        <w:rPr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EB5630" w:rsidRPr="00826F8D" w:rsidRDefault="00EB5630" w:rsidP="00826F8D">
      <w:pPr>
        <w:rPr>
          <w:b/>
          <w:bCs/>
          <w:sz w:val="28"/>
          <w:szCs w:val="28"/>
        </w:rPr>
      </w:pPr>
    </w:p>
    <w:p w:rsidR="00EB5630" w:rsidRPr="00EB5630" w:rsidRDefault="00EB5630" w:rsidP="00EB5630">
      <w:pPr>
        <w:pStyle w:val="a4"/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Программа включает следующие разделы:</w:t>
      </w:r>
    </w:p>
    <w:p w:rsidR="00EB5630" w:rsidRPr="00EB5630" w:rsidRDefault="00EB5630" w:rsidP="00EB5630">
      <w:pPr>
        <w:pStyle w:val="a4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EB5630">
        <w:rPr>
          <w:sz w:val="28"/>
          <w:szCs w:val="28"/>
        </w:rPr>
        <w:t>Театральная игра</w:t>
      </w:r>
    </w:p>
    <w:p w:rsidR="00EB5630" w:rsidRPr="00EB5630" w:rsidRDefault="00EB5630" w:rsidP="00EB5630">
      <w:pPr>
        <w:pStyle w:val="a4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EB5630">
        <w:rPr>
          <w:sz w:val="28"/>
          <w:szCs w:val="28"/>
        </w:rPr>
        <w:t>Культура и техника речи</w:t>
      </w:r>
    </w:p>
    <w:p w:rsidR="00EB5630" w:rsidRPr="00EB5630" w:rsidRDefault="00EB5630" w:rsidP="00EB5630">
      <w:pPr>
        <w:pStyle w:val="a4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EB5630">
        <w:rPr>
          <w:sz w:val="28"/>
          <w:szCs w:val="28"/>
        </w:rPr>
        <w:t>Ритмопластика</w:t>
      </w:r>
    </w:p>
    <w:p w:rsidR="00EB5630" w:rsidRPr="00EB5630" w:rsidRDefault="00EB5630" w:rsidP="00EB5630">
      <w:pPr>
        <w:pStyle w:val="a4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EB5630">
        <w:rPr>
          <w:sz w:val="28"/>
          <w:szCs w:val="28"/>
        </w:rPr>
        <w:t>Основы театральной культуры</w:t>
      </w:r>
    </w:p>
    <w:p w:rsidR="00EB5630" w:rsidRPr="00EB5630" w:rsidRDefault="00EB5630" w:rsidP="00EB5630">
      <w:pPr>
        <w:pStyle w:val="a4"/>
        <w:numPr>
          <w:ilvl w:val="0"/>
          <w:numId w:val="1"/>
        </w:numPr>
        <w:ind w:left="0" w:firstLine="540"/>
        <w:rPr>
          <w:sz w:val="28"/>
          <w:szCs w:val="28"/>
        </w:rPr>
      </w:pPr>
      <w:r w:rsidRPr="00EB5630">
        <w:rPr>
          <w:sz w:val="28"/>
          <w:szCs w:val="28"/>
        </w:rPr>
        <w:t>Работа над спектаклем, показ спектакля</w:t>
      </w:r>
    </w:p>
    <w:p w:rsidR="00EB5630" w:rsidRPr="00EB5630" w:rsidRDefault="00EB5630" w:rsidP="0031767D">
      <w:pPr>
        <w:pStyle w:val="a4"/>
        <w:rPr>
          <w:sz w:val="28"/>
          <w:szCs w:val="28"/>
        </w:rPr>
      </w:pPr>
      <w:r w:rsidRPr="00EB5630">
        <w:rPr>
          <w:sz w:val="28"/>
          <w:szCs w:val="28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826F8D" w:rsidRPr="00EB5630" w:rsidRDefault="00826F8D" w:rsidP="00826F8D">
      <w:pPr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Содержание программы (34 часа)</w:t>
      </w:r>
    </w:p>
    <w:p w:rsidR="00826F8D" w:rsidRDefault="00826F8D" w:rsidP="00826F8D">
      <w:pPr>
        <w:rPr>
          <w:sz w:val="28"/>
          <w:szCs w:val="28"/>
        </w:rPr>
      </w:pPr>
      <w:r w:rsidRPr="00EB5630">
        <w:rPr>
          <w:sz w:val="28"/>
          <w:szCs w:val="28"/>
        </w:rPr>
        <w:t>Заня</w:t>
      </w:r>
      <w:r>
        <w:rPr>
          <w:sz w:val="28"/>
          <w:szCs w:val="28"/>
        </w:rPr>
        <w:t xml:space="preserve">тия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EB5630">
        <w:rPr>
          <w:sz w:val="28"/>
          <w:szCs w:val="28"/>
        </w:rPr>
        <w:t xml:space="preserve"> ведутся </w:t>
      </w:r>
      <w:proofErr w:type="gramStart"/>
      <w:r w:rsidRPr="00EB5630">
        <w:rPr>
          <w:sz w:val="28"/>
          <w:szCs w:val="28"/>
        </w:rPr>
        <w:t>по</w:t>
      </w:r>
      <w:proofErr w:type="gramEnd"/>
      <w:r w:rsidRPr="00EB5630">
        <w:rPr>
          <w:sz w:val="28"/>
          <w:szCs w:val="28"/>
        </w:rPr>
        <w:t xml:space="preserve"> программе, включающей несколько разделов.</w:t>
      </w:r>
    </w:p>
    <w:p w:rsidR="00826F8D" w:rsidRPr="0031767D" w:rsidRDefault="00826F8D" w:rsidP="00826F8D">
      <w:pPr>
        <w:rPr>
          <w:sz w:val="28"/>
          <w:szCs w:val="28"/>
        </w:rPr>
      </w:pPr>
      <w:r w:rsidRPr="00EB5630">
        <w:rPr>
          <w:b/>
          <w:bCs/>
          <w:sz w:val="28"/>
          <w:szCs w:val="28"/>
        </w:rPr>
        <w:t>1 раздел.</w:t>
      </w:r>
      <w:r w:rsidRPr="00EB5630">
        <w:rPr>
          <w:b/>
          <w:sz w:val="28"/>
          <w:szCs w:val="28"/>
        </w:rPr>
        <w:t xml:space="preserve"> </w:t>
      </w:r>
      <w:proofErr w:type="gramStart"/>
      <w:r w:rsidRPr="00EB5630">
        <w:rPr>
          <w:b/>
          <w:sz w:val="28"/>
          <w:szCs w:val="28"/>
        </w:rPr>
        <w:t xml:space="preserve">( </w:t>
      </w:r>
      <w:proofErr w:type="gramEnd"/>
      <w:r w:rsidRPr="00EB5630">
        <w:rPr>
          <w:b/>
          <w:sz w:val="28"/>
          <w:szCs w:val="28"/>
        </w:rPr>
        <w:t>1 час)</w:t>
      </w:r>
      <w:r w:rsidRPr="00EB5630">
        <w:rPr>
          <w:b/>
          <w:bCs/>
          <w:sz w:val="28"/>
          <w:szCs w:val="28"/>
        </w:rPr>
        <w:t xml:space="preserve">  </w:t>
      </w:r>
      <w:r w:rsidRPr="00EB5630">
        <w:rPr>
          <w:b/>
          <w:sz w:val="28"/>
          <w:szCs w:val="28"/>
        </w:rPr>
        <w:t xml:space="preserve">Вводное занятие.  </w:t>
      </w:r>
    </w:p>
    <w:p w:rsidR="00826F8D" w:rsidRPr="00EB5630" w:rsidRDefault="00826F8D" w:rsidP="00826F8D">
      <w:pPr>
        <w:rPr>
          <w:sz w:val="28"/>
          <w:szCs w:val="28"/>
        </w:rPr>
      </w:pPr>
      <w:r w:rsidRPr="00EB5630">
        <w:rPr>
          <w:sz w:val="28"/>
          <w:szCs w:val="28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826F8D" w:rsidRPr="00EB5630" w:rsidRDefault="00826F8D" w:rsidP="00826F8D">
      <w:pPr>
        <w:rPr>
          <w:sz w:val="28"/>
          <w:szCs w:val="28"/>
        </w:rPr>
      </w:pPr>
      <w:r w:rsidRPr="00EB5630">
        <w:rPr>
          <w:sz w:val="28"/>
          <w:szCs w:val="28"/>
        </w:rPr>
        <w:t>-Беседа о театре. Значение театра, его отличие от других видов искусств.</w:t>
      </w:r>
    </w:p>
    <w:p w:rsidR="00826F8D" w:rsidRPr="00EB5630" w:rsidRDefault="00826F8D" w:rsidP="00826F8D">
      <w:pPr>
        <w:rPr>
          <w:bCs/>
          <w:sz w:val="28"/>
          <w:szCs w:val="28"/>
        </w:rPr>
      </w:pPr>
      <w:r w:rsidRPr="00EB5630">
        <w:rPr>
          <w:bCs/>
          <w:sz w:val="28"/>
          <w:szCs w:val="28"/>
        </w:rPr>
        <w:t>- Знакомство с</w:t>
      </w:r>
      <w:r>
        <w:rPr>
          <w:bCs/>
          <w:sz w:val="28"/>
          <w:szCs w:val="28"/>
        </w:rPr>
        <w:t xml:space="preserve"> театрами  г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осквы, г.Великий Новгород</w:t>
      </w:r>
      <w:r w:rsidRPr="00EB5630">
        <w:rPr>
          <w:bCs/>
          <w:sz w:val="28"/>
          <w:szCs w:val="28"/>
        </w:rPr>
        <w:t xml:space="preserve">  (презентация)</w:t>
      </w:r>
    </w:p>
    <w:p w:rsidR="00826F8D" w:rsidRPr="00EB5630" w:rsidRDefault="00826F8D" w:rsidP="00826F8D">
      <w:pPr>
        <w:rPr>
          <w:b/>
          <w:bCs/>
          <w:sz w:val="28"/>
          <w:szCs w:val="28"/>
        </w:rPr>
      </w:pPr>
      <w:r w:rsidRPr="00EB5630">
        <w:rPr>
          <w:b/>
          <w:bCs/>
          <w:sz w:val="28"/>
          <w:szCs w:val="28"/>
        </w:rPr>
        <w:t>2 раздел.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 w:rsidRPr="00EB5630">
        <w:rPr>
          <w:b/>
          <w:sz w:val="28"/>
          <w:szCs w:val="28"/>
        </w:rPr>
        <w:t>10 часов)</w:t>
      </w:r>
      <w:r w:rsidRPr="00EB5630">
        <w:rPr>
          <w:b/>
          <w:bCs/>
          <w:sz w:val="28"/>
          <w:szCs w:val="28"/>
        </w:rPr>
        <w:t xml:space="preserve"> </w:t>
      </w:r>
      <w:r w:rsidRPr="00EB5630">
        <w:rPr>
          <w:b/>
          <w:sz w:val="28"/>
          <w:szCs w:val="28"/>
        </w:rPr>
        <w:t>Занятия сценическим искусством.</w:t>
      </w:r>
      <w:r w:rsidRPr="00EB5630">
        <w:rPr>
          <w:sz w:val="28"/>
          <w:szCs w:val="28"/>
        </w:rPr>
        <w:t xml:space="preserve"> </w:t>
      </w:r>
    </w:p>
    <w:p w:rsidR="00826F8D" w:rsidRPr="00EB5630" w:rsidRDefault="00826F8D" w:rsidP="00826F8D">
      <w:pPr>
        <w:jc w:val="both"/>
        <w:rPr>
          <w:sz w:val="28"/>
          <w:szCs w:val="28"/>
        </w:rPr>
      </w:pPr>
      <w:r w:rsidRPr="00EB5630">
        <w:rPr>
          <w:i/>
          <w:sz w:val="28"/>
          <w:szCs w:val="28"/>
        </w:rPr>
        <w:t>Задачи учителя.</w:t>
      </w:r>
      <w:r w:rsidRPr="00EB5630">
        <w:rPr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</w:t>
      </w:r>
      <w:r w:rsidRPr="00EB5630">
        <w:rPr>
          <w:sz w:val="28"/>
          <w:szCs w:val="28"/>
        </w:rPr>
        <w:lastRenderedPageBreak/>
        <w:t>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826F8D" w:rsidRPr="0031767D" w:rsidRDefault="00826F8D" w:rsidP="00826F8D">
      <w:pPr>
        <w:jc w:val="both"/>
        <w:rPr>
          <w:sz w:val="28"/>
          <w:szCs w:val="28"/>
        </w:rPr>
      </w:pPr>
      <w:r w:rsidRPr="00EB5630">
        <w:rPr>
          <w:sz w:val="28"/>
          <w:szCs w:val="28"/>
        </w:rPr>
        <w:t xml:space="preserve"> </w:t>
      </w:r>
      <w:r w:rsidRPr="00EB5630">
        <w:rPr>
          <w:b/>
          <w:bCs/>
          <w:sz w:val="28"/>
          <w:szCs w:val="28"/>
        </w:rPr>
        <w:t>3 раздел.</w:t>
      </w:r>
      <w:r w:rsidRPr="00EB5630">
        <w:rPr>
          <w:b/>
          <w:sz w:val="28"/>
          <w:szCs w:val="28"/>
        </w:rPr>
        <w:t xml:space="preserve"> ( 8 часов) Театрально-исполнительская деятельность</w:t>
      </w:r>
      <w:proofErr w:type="gramStart"/>
      <w:r w:rsidRPr="00EB5630">
        <w:rPr>
          <w:b/>
          <w:sz w:val="28"/>
          <w:szCs w:val="28"/>
        </w:rPr>
        <w:t>.</w:t>
      </w:r>
      <w:proofErr w:type="gramEnd"/>
      <w:r w:rsidRPr="00EB5630">
        <w:rPr>
          <w:b/>
          <w:sz w:val="28"/>
          <w:szCs w:val="28"/>
        </w:rPr>
        <w:t xml:space="preserve"> </w:t>
      </w:r>
      <w:proofErr w:type="gramStart"/>
      <w:r w:rsidRPr="00EB5630">
        <w:rPr>
          <w:sz w:val="28"/>
          <w:szCs w:val="28"/>
        </w:rPr>
        <w:t>в</w:t>
      </w:r>
      <w:proofErr w:type="gramEnd"/>
      <w:r w:rsidRPr="00EB5630">
        <w:rPr>
          <w:sz w:val="28"/>
          <w:szCs w:val="28"/>
        </w:rPr>
        <w:t>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826F8D" w:rsidRPr="00EB5630" w:rsidRDefault="00826F8D" w:rsidP="00826F8D">
      <w:pPr>
        <w:jc w:val="both"/>
        <w:rPr>
          <w:sz w:val="28"/>
          <w:szCs w:val="28"/>
        </w:rPr>
      </w:pPr>
      <w:r w:rsidRPr="00EB5630">
        <w:rPr>
          <w:i/>
          <w:sz w:val="28"/>
          <w:szCs w:val="28"/>
        </w:rPr>
        <w:t>Задачи учителя.</w:t>
      </w:r>
      <w:r w:rsidRPr="00EB5630">
        <w:rPr>
          <w:sz w:val="28"/>
          <w:szCs w:val="28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826F8D" w:rsidRPr="00EB5630" w:rsidRDefault="00826F8D" w:rsidP="00826F8D">
      <w:pPr>
        <w:rPr>
          <w:b/>
          <w:bCs/>
          <w:sz w:val="28"/>
          <w:szCs w:val="28"/>
        </w:rPr>
      </w:pPr>
      <w:r w:rsidRPr="00EB5630">
        <w:rPr>
          <w:sz w:val="28"/>
          <w:szCs w:val="28"/>
        </w:rPr>
        <w:t xml:space="preserve"> Игры и упражнения, направленные на развитие дыхания и свободы речевого аппарата.</w:t>
      </w:r>
    </w:p>
    <w:p w:rsidR="00826F8D" w:rsidRPr="00EB5630" w:rsidRDefault="00826F8D" w:rsidP="00826F8D">
      <w:pPr>
        <w:jc w:val="both"/>
        <w:rPr>
          <w:sz w:val="28"/>
          <w:szCs w:val="28"/>
        </w:rPr>
      </w:pPr>
      <w:r w:rsidRPr="00EB5630">
        <w:rPr>
          <w:i/>
          <w:sz w:val="28"/>
          <w:szCs w:val="28"/>
        </w:rPr>
        <w:t>Задачи учителя</w:t>
      </w:r>
      <w:proofErr w:type="gramStart"/>
      <w:r w:rsidRPr="00EB5630">
        <w:rPr>
          <w:i/>
          <w:sz w:val="28"/>
          <w:szCs w:val="28"/>
        </w:rPr>
        <w:t xml:space="preserve"> .</w:t>
      </w:r>
      <w:proofErr w:type="gramEnd"/>
      <w:r w:rsidRPr="00EB5630">
        <w:rPr>
          <w:sz w:val="28"/>
          <w:szCs w:val="28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826F8D" w:rsidRPr="00EB5630" w:rsidRDefault="00826F8D" w:rsidP="00826F8D">
      <w:pPr>
        <w:rPr>
          <w:b/>
          <w:bCs/>
          <w:sz w:val="28"/>
          <w:szCs w:val="28"/>
        </w:rPr>
      </w:pPr>
      <w:r w:rsidRPr="00EB5630">
        <w:rPr>
          <w:b/>
          <w:bCs/>
          <w:sz w:val="28"/>
          <w:szCs w:val="28"/>
        </w:rPr>
        <w:t>4 раздел.</w:t>
      </w:r>
      <w:r w:rsidRPr="00EB5630">
        <w:rPr>
          <w:b/>
          <w:sz w:val="28"/>
          <w:szCs w:val="28"/>
        </w:rPr>
        <w:t xml:space="preserve"> ( 15 часов)</w:t>
      </w:r>
      <w:r w:rsidRPr="00EB5630">
        <w:rPr>
          <w:b/>
          <w:bCs/>
          <w:sz w:val="28"/>
          <w:szCs w:val="28"/>
        </w:rPr>
        <w:t xml:space="preserve"> </w:t>
      </w:r>
      <w:r w:rsidRPr="00EB5630">
        <w:rPr>
          <w:b/>
          <w:sz w:val="28"/>
          <w:szCs w:val="28"/>
        </w:rPr>
        <w:t xml:space="preserve">Работа и показ </w:t>
      </w:r>
      <w:proofErr w:type="spellStart"/>
      <w:r w:rsidRPr="00EB5630">
        <w:rPr>
          <w:b/>
          <w:sz w:val="28"/>
          <w:szCs w:val="28"/>
        </w:rPr>
        <w:t>театрализован-ного</w:t>
      </w:r>
      <w:proofErr w:type="spellEnd"/>
      <w:r w:rsidRPr="00EB5630">
        <w:rPr>
          <w:b/>
          <w:sz w:val="28"/>
          <w:szCs w:val="28"/>
        </w:rPr>
        <w:t xml:space="preserve"> </w:t>
      </w:r>
      <w:proofErr w:type="spellStart"/>
      <w:r w:rsidRPr="00EB5630">
        <w:rPr>
          <w:b/>
          <w:sz w:val="28"/>
          <w:szCs w:val="28"/>
        </w:rPr>
        <w:t>представления</w:t>
      </w:r>
      <w:proofErr w:type="gramStart"/>
      <w:r w:rsidRPr="00EB5630">
        <w:rPr>
          <w:b/>
          <w:sz w:val="28"/>
          <w:szCs w:val="28"/>
        </w:rPr>
        <w:t>.</w:t>
      </w:r>
      <w:r w:rsidRPr="00EB5630">
        <w:rPr>
          <w:sz w:val="28"/>
          <w:szCs w:val="28"/>
        </w:rPr>
        <w:t>б</w:t>
      </w:r>
      <w:proofErr w:type="gramEnd"/>
      <w:r w:rsidRPr="00EB5630">
        <w:rPr>
          <w:sz w:val="28"/>
          <w:szCs w:val="28"/>
        </w:rPr>
        <w:t>азируется</w:t>
      </w:r>
      <w:proofErr w:type="spellEnd"/>
      <w:r w:rsidRPr="00EB5630">
        <w:rPr>
          <w:sz w:val="28"/>
          <w:szCs w:val="28"/>
        </w:rPr>
        <w:t xml:space="preserve"> на авторских пьесах и включает в себя знакомство с пьесой, сказкой, работу над спектаклем – от этюдов к рождению спектакля. </w:t>
      </w:r>
      <w:r w:rsidRPr="00EB5630">
        <w:rPr>
          <w:b/>
          <w:sz w:val="28"/>
          <w:szCs w:val="28"/>
        </w:rPr>
        <w:t>Показ спектакля.</w:t>
      </w:r>
    </w:p>
    <w:p w:rsidR="00826F8D" w:rsidRPr="00EB5630" w:rsidRDefault="00826F8D" w:rsidP="00826F8D">
      <w:pPr>
        <w:jc w:val="both"/>
        <w:rPr>
          <w:sz w:val="28"/>
          <w:szCs w:val="28"/>
        </w:rPr>
      </w:pPr>
      <w:r w:rsidRPr="00EB5630">
        <w:rPr>
          <w:i/>
          <w:sz w:val="28"/>
          <w:szCs w:val="28"/>
        </w:rPr>
        <w:t>Задачи учителя</w:t>
      </w:r>
      <w:r w:rsidRPr="00EB5630">
        <w:rPr>
          <w:sz w:val="28"/>
          <w:szCs w:val="28"/>
        </w:rPr>
        <w:t xml:space="preserve">. </w:t>
      </w:r>
      <w:proofErr w:type="gramStart"/>
      <w:r w:rsidRPr="00EB5630">
        <w:rPr>
          <w:sz w:val="28"/>
          <w:szCs w:val="28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826F8D" w:rsidRPr="00EB5630" w:rsidRDefault="00826F8D" w:rsidP="00826F8D">
      <w:pPr>
        <w:rPr>
          <w:b/>
          <w:bCs/>
          <w:sz w:val="28"/>
          <w:szCs w:val="28"/>
        </w:rPr>
      </w:pPr>
      <w:r w:rsidRPr="00EB5630">
        <w:rPr>
          <w:b/>
          <w:bCs/>
          <w:sz w:val="28"/>
          <w:szCs w:val="28"/>
        </w:rPr>
        <w:t>5 раздел.</w:t>
      </w:r>
      <w:r w:rsidRPr="00EB5630">
        <w:rPr>
          <w:b/>
          <w:sz w:val="28"/>
          <w:szCs w:val="28"/>
        </w:rPr>
        <w:t xml:space="preserve"> </w:t>
      </w:r>
      <w:proofErr w:type="gramStart"/>
      <w:r w:rsidRPr="00EB5630">
        <w:rPr>
          <w:b/>
          <w:sz w:val="28"/>
          <w:szCs w:val="28"/>
        </w:rPr>
        <w:t xml:space="preserve">( </w:t>
      </w:r>
      <w:proofErr w:type="gramEnd"/>
      <w:r w:rsidRPr="00EB5630">
        <w:rPr>
          <w:b/>
          <w:sz w:val="28"/>
          <w:szCs w:val="28"/>
        </w:rPr>
        <w:t>1 час)</w:t>
      </w:r>
      <w:r w:rsidRPr="00EB5630">
        <w:rPr>
          <w:b/>
          <w:bCs/>
          <w:sz w:val="28"/>
          <w:szCs w:val="28"/>
        </w:rPr>
        <w:t xml:space="preserve"> </w:t>
      </w:r>
      <w:r w:rsidRPr="00EB5630">
        <w:rPr>
          <w:b/>
          <w:sz w:val="28"/>
          <w:szCs w:val="28"/>
        </w:rPr>
        <w:t xml:space="preserve">Заключительное занятие </w:t>
      </w:r>
    </w:p>
    <w:p w:rsidR="00826F8D" w:rsidRPr="00EB5630" w:rsidRDefault="00826F8D" w:rsidP="00826F8D">
      <w:pPr>
        <w:rPr>
          <w:b/>
          <w:sz w:val="28"/>
          <w:szCs w:val="28"/>
        </w:rPr>
      </w:pPr>
      <w:r w:rsidRPr="00EB5630">
        <w:rPr>
          <w:sz w:val="28"/>
          <w:szCs w:val="28"/>
        </w:rPr>
        <w:t>Подведение итогов обучения, обсуждение и анализ успехов каждого воспитанника.</w:t>
      </w:r>
      <w:r w:rsidRPr="00EB5630">
        <w:rPr>
          <w:b/>
          <w:bCs/>
          <w:sz w:val="28"/>
          <w:szCs w:val="28"/>
        </w:rPr>
        <w:t xml:space="preserve"> </w:t>
      </w:r>
      <w:r w:rsidRPr="00EB5630">
        <w:rPr>
          <w:sz w:val="28"/>
          <w:szCs w:val="28"/>
        </w:rPr>
        <w:t>Отчёт, показ любимых инсценировок.</w:t>
      </w:r>
    </w:p>
    <w:p w:rsidR="00826F8D" w:rsidRPr="00EB5630" w:rsidRDefault="00826F8D" w:rsidP="00826F8D">
      <w:pPr>
        <w:rPr>
          <w:sz w:val="28"/>
          <w:szCs w:val="28"/>
        </w:rPr>
      </w:pPr>
    </w:p>
    <w:p w:rsidR="00826F8D" w:rsidRPr="00EB5630" w:rsidRDefault="00826F8D" w:rsidP="00826F8D">
      <w:pPr>
        <w:rPr>
          <w:sz w:val="28"/>
          <w:szCs w:val="28"/>
        </w:rPr>
      </w:pPr>
    </w:p>
    <w:tbl>
      <w:tblPr>
        <w:tblW w:w="949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126"/>
        <w:gridCol w:w="850"/>
        <w:gridCol w:w="993"/>
        <w:gridCol w:w="1133"/>
        <w:gridCol w:w="3829"/>
      </w:tblGrid>
      <w:tr w:rsidR="00826F8D" w:rsidRPr="00EB5630" w:rsidTr="008173C5">
        <w:trPr>
          <w:cantSplit/>
          <w:trHeight w:val="4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B5630">
              <w:rPr>
                <w:color w:val="231F20"/>
                <w:sz w:val="28"/>
                <w:szCs w:val="28"/>
                <w:lang w:eastAsia="en-US"/>
              </w:rPr>
              <w:t>Раздел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EB5630">
              <w:rPr>
                <w:color w:val="231F20"/>
                <w:sz w:val="28"/>
                <w:szCs w:val="28"/>
                <w:lang w:eastAsia="en-US"/>
              </w:rPr>
              <w:t>Коли-</w:t>
            </w:r>
            <w:r w:rsidRPr="00EB5630">
              <w:rPr>
                <w:color w:val="231F20"/>
                <w:sz w:val="28"/>
                <w:szCs w:val="28"/>
                <w:lang w:eastAsia="en-US"/>
              </w:rPr>
              <w:lastRenderedPageBreak/>
              <w:t>чество</w:t>
            </w:r>
            <w:proofErr w:type="spellEnd"/>
            <w:proofErr w:type="gramEnd"/>
            <w:r w:rsidRPr="00EB5630">
              <w:rPr>
                <w:color w:val="231F20"/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lastRenderedPageBreak/>
              <w:t xml:space="preserve">Количество часов 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EB5630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826F8D" w:rsidRPr="00EB5630" w:rsidTr="008173C5">
        <w:trPr>
          <w:cantSplit/>
          <w:trHeight w:val="4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8D" w:rsidRPr="00EB5630" w:rsidRDefault="00826F8D" w:rsidP="008173C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8D" w:rsidRPr="00EB5630" w:rsidRDefault="00826F8D" w:rsidP="008173C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8D" w:rsidRPr="00EB5630" w:rsidRDefault="00826F8D" w:rsidP="008173C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8D" w:rsidRPr="00EB5630" w:rsidRDefault="00826F8D" w:rsidP="008173C5">
            <w:pPr>
              <w:rPr>
                <w:sz w:val="28"/>
                <w:szCs w:val="28"/>
              </w:rPr>
            </w:pPr>
          </w:p>
        </w:tc>
      </w:tr>
      <w:tr w:rsidR="00826F8D" w:rsidRPr="00EB5630" w:rsidTr="008173C5">
        <w:trPr>
          <w:cantSplit/>
          <w:trHeight w:val="24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spacing w:line="240" w:lineRule="atLeast"/>
              <w:rPr>
                <w:sz w:val="28"/>
                <w:szCs w:val="28"/>
              </w:rPr>
            </w:pPr>
          </w:p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spacing w:line="240" w:lineRule="atLeast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1.</w:t>
            </w:r>
          </w:p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Роль театра в культуре.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5630">
              <w:rPr>
                <w:sz w:val="28"/>
                <w:szCs w:val="28"/>
                <w:lang w:eastAsia="en-US"/>
              </w:rPr>
              <w:t>Участники знакомятся с древнегреческим, современным, кукольным, музыкальным, цирковым театрами. В процессе дискуссии делятся своим жизненным опытом.</w:t>
            </w:r>
          </w:p>
        </w:tc>
      </w:tr>
      <w:tr w:rsidR="00826F8D" w:rsidRPr="00EB5630" w:rsidTr="008173C5">
        <w:trPr>
          <w:cantSplit/>
          <w:trHeight w:val="17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spacing w:line="240" w:lineRule="atLeast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EB5630">
              <w:rPr>
                <w:color w:val="231F20"/>
                <w:sz w:val="28"/>
                <w:szCs w:val="28"/>
                <w:lang w:eastAsia="en-US"/>
              </w:rPr>
              <w:t>Занятия сценическим искусством.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5630">
              <w:rPr>
                <w:sz w:val="28"/>
                <w:szCs w:val="28"/>
                <w:lang w:eastAsia="en-US"/>
              </w:rPr>
              <w:t xml:space="preserve">На практических занятиях рассматриваются приемы релаксации, концентрации внимания, дыхания; снятия мышечных зажимов. </w:t>
            </w:r>
          </w:p>
        </w:tc>
      </w:tr>
      <w:tr w:rsidR="00826F8D" w:rsidRPr="00EB5630" w:rsidTr="008173C5">
        <w:trPr>
          <w:cantSplit/>
          <w:trHeight w:val="14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spacing w:line="240" w:lineRule="atLeast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rPr>
                <w:color w:val="231F20"/>
                <w:sz w:val="28"/>
                <w:szCs w:val="28"/>
                <w:lang w:eastAsia="en-US"/>
              </w:rPr>
            </w:pPr>
            <w:r w:rsidRPr="00EB5630">
              <w:rPr>
                <w:color w:val="231F20"/>
                <w:sz w:val="28"/>
                <w:szCs w:val="28"/>
                <w:lang w:eastAsia="en-US"/>
              </w:rPr>
              <w:t>Театрально-исполнительская деятельность.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B5630">
              <w:rPr>
                <w:sz w:val="28"/>
                <w:szCs w:val="28"/>
                <w:lang w:eastAsia="en-US"/>
              </w:rPr>
              <w:t>Работа над образами: я – предмет, я – стихия, я – животное, я – фантастическое животное, внешняя  характерность.</w:t>
            </w:r>
            <w:proofErr w:type="gramEnd"/>
          </w:p>
        </w:tc>
      </w:tr>
      <w:tr w:rsidR="00826F8D" w:rsidRPr="00EB5630" w:rsidTr="008173C5">
        <w:trPr>
          <w:cantSplit/>
          <w:trHeight w:val="16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spacing w:line="240" w:lineRule="atLeast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rPr>
                <w:color w:val="231F20"/>
                <w:sz w:val="28"/>
                <w:szCs w:val="28"/>
                <w:lang w:eastAsia="en-US"/>
              </w:rPr>
            </w:pPr>
            <w:r w:rsidRPr="00EB5630">
              <w:rPr>
                <w:color w:val="231F20"/>
                <w:sz w:val="28"/>
                <w:szCs w:val="28"/>
                <w:lang w:eastAsia="en-US"/>
              </w:rPr>
              <w:t xml:space="preserve">Работа и показ </w:t>
            </w:r>
            <w:proofErr w:type="spellStart"/>
            <w:proofErr w:type="gramStart"/>
            <w:r w:rsidRPr="00EB5630">
              <w:rPr>
                <w:color w:val="231F20"/>
                <w:sz w:val="28"/>
                <w:szCs w:val="28"/>
                <w:lang w:eastAsia="en-US"/>
              </w:rPr>
              <w:t>театрализован-ного</w:t>
            </w:r>
            <w:proofErr w:type="spellEnd"/>
            <w:proofErr w:type="gramEnd"/>
            <w:r w:rsidRPr="00EB5630">
              <w:rPr>
                <w:color w:val="231F20"/>
                <w:sz w:val="28"/>
                <w:szCs w:val="28"/>
                <w:lang w:eastAsia="en-US"/>
              </w:rPr>
              <w:t xml:space="preserve"> представления.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spacing w:after="222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EB5630">
              <w:rPr>
                <w:sz w:val="28"/>
                <w:szCs w:val="28"/>
                <w:lang w:eastAsia="en-US"/>
              </w:rPr>
              <w:t>Участвуют в распределении ролей, выбирая для себя более подходящую.</w:t>
            </w:r>
            <w:proofErr w:type="gramEnd"/>
            <w:r w:rsidRPr="00EB5630">
              <w:rPr>
                <w:sz w:val="28"/>
                <w:szCs w:val="28"/>
                <w:lang w:eastAsia="en-US"/>
              </w:rPr>
              <w:t xml:space="preserve"> Учатся распределяться на «сцене», чтобы выделялся главный персонаж. Разучивание ролей, изготовление костюмов.</w:t>
            </w:r>
          </w:p>
        </w:tc>
      </w:tr>
      <w:tr w:rsidR="00826F8D" w:rsidRPr="00EB5630" w:rsidTr="008173C5">
        <w:trPr>
          <w:cantSplit/>
          <w:trHeight w:val="16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spacing w:line="240" w:lineRule="atLeast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rPr>
                <w:color w:val="231F20"/>
                <w:sz w:val="28"/>
                <w:szCs w:val="28"/>
                <w:lang w:eastAsia="en-US"/>
              </w:rPr>
            </w:pPr>
            <w:r w:rsidRPr="00EB5630">
              <w:rPr>
                <w:color w:val="231F20"/>
                <w:sz w:val="28"/>
                <w:szCs w:val="28"/>
                <w:lang w:eastAsia="en-US"/>
              </w:rPr>
              <w:t>Заключительное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spacing w:after="222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B5630">
              <w:rPr>
                <w:sz w:val="28"/>
                <w:szCs w:val="28"/>
                <w:lang w:eastAsia="en-US"/>
              </w:rPr>
              <w:t>Подведение итогов. Отчеты, концерты, показы.</w:t>
            </w:r>
          </w:p>
        </w:tc>
      </w:tr>
      <w:tr w:rsidR="00826F8D" w:rsidRPr="00EB5630" w:rsidTr="008173C5">
        <w:trPr>
          <w:cantSplit/>
          <w:trHeight w:val="5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rPr>
                <w:color w:val="231F20"/>
                <w:sz w:val="28"/>
                <w:szCs w:val="28"/>
                <w:lang w:eastAsia="en-US"/>
              </w:rPr>
            </w:pPr>
            <w:r w:rsidRPr="00EB5630">
              <w:rPr>
                <w:color w:val="231F20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8D" w:rsidRPr="00EB5630" w:rsidRDefault="00826F8D" w:rsidP="008173C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26F8D" w:rsidRPr="00EB5630" w:rsidRDefault="00826F8D" w:rsidP="00826F8D">
      <w:pPr>
        <w:rPr>
          <w:sz w:val="28"/>
          <w:szCs w:val="28"/>
        </w:rPr>
      </w:pPr>
    </w:p>
    <w:p w:rsidR="00EB5630" w:rsidRPr="00EB5630" w:rsidRDefault="00EB5630" w:rsidP="00EB563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B5630">
        <w:rPr>
          <w:b/>
          <w:bCs/>
          <w:sz w:val="28"/>
          <w:szCs w:val="28"/>
        </w:rPr>
        <w:t>Формы работы:</w:t>
      </w:r>
    </w:p>
    <w:p w:rsidR="00EB5630" w:rsidRPr="00EB5630" w:rsidRDefault="00EB5630" w:rsidP="003176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B5630">
        <w:rPr>
          <w:sz w:val="28"/>
          <w:szCs w:val="28"/>
        </w:rPr>
        <w:lastRenderedPageBreak/>
        <w:t xml:space="preserve">Формы занятий - групповые и индивидуальные занятия для отработки дикции,  </w:t>
      </w:r>
      <w:proofErr w:type="spellStart"/>
      <w:r w:rsidRPr="00EB5630">
        <w:rPr>
          <w:sz w:val="28"/>
          <w:szCs w:val="28"/>
        </w:rPr>
        <w:t>мезансцены</w:t>
      </w:r>
      <w:proofErr w:type="spellEnd"/>
      <w:r w:rsidRPr="00EB5630">
        <w:rPr>
          <w:sz w:val="28"/>
          <w:szCs w:val="28"/>
        </w:rPr>
        <w:t>.</w:t>
      </w:r>
    </w:p>
    <w:p w:rsidR="00EB5630" w:rsidRPr="00EB5630" w:rsidRDefault="00EB5630" w:rsidP="00EB5630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EB5630">
        <w:rPr>
          <w:sz w:val="28"/>
          <w:szCs w:val="28"/>
        </w:rPr>
        <w:t xml:space="preserve"> Основными формами проведения занятий являются:</w:t>
      </w:r>
    </w:p>
    <w:p w:rsidR="00EB5630" w:rsidRPr="00EB5630" w:rsidRDefault="00EB5630" w:rsidP="00EB5630">
      <w:pPr>
        <w:pStyle w:val="a8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 xml:space="preserve">театральные игры, </w:t>
      </w:r>
    </w:p>
    <w:p w:rsidR="00EB5630" w:rsidRPr="00EB5630" w:rsidRDefault="00EB5630" w:rsidP="00EB5630">
      <w:pPr>
        <w:pStyle w:val="a8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 xml:space="preserve">конкурсы, </w:t>
      </w:r>
    </w:p>
    <w:p w:rsidR="00EB5630" w:rsidRPr="00EB5630" w:rsidRDefault="00EB5630" w:rsidP="00EB5630">
      <w:pPr>
        <w:pStyle w:val="a8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 xml:space="preserve">викторины, </w:t>
      </w:r>
    </w:p>
    <w:p w:rsidR="00EB5630" w:rsidRPr="00EB5630" w:rsidRDefault="00EB5630" w:rsidP="00EB5630">
      <w:pPr>
        <w:pStyle w:val="a8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 xml:space="preserve">беседы, </w:t>
      </w:r>
    </w:p>
    <w:p w:rsidR="00EB5630" w:rsidRPr="00EB5630" w:rsidRDefault="00EB5630" w:rsidP="00EB5630">
      <w:pPr>
        <w:pStyle w:val="a8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 xml:space="preserve">экскурсии в театр и музеи, </w:t>
      </w:r>
    </w:p>
    <w:p w:rsidR="00EB5630" w:rsidRPr="00EB5630" w:rsidRDefault="00EB5630" w:rsidP="00EB5630">
      <w:pPr>
        <w:pStyle w:val="a8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 xml:space="preserve">спектакли </w:t>
      </w:r>
    </w:p>
    <w:p w:rsidR="00EB5630" w:rsidRPr="00EB5630" w:rsidRDefault="00EB5630" w:rsidP="00EB5630">
      <w:pPr>
        <w:pStyle w:val="a8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left"/>
        <w:rPr>
          <w:rFonts w:ascii="Times New Roman" w:hAnsi="Times New Roman"/>
          <w:sz w:val="28"/>
          <w:szCs w:val="28"/>
        </w:rPr>
      </w:pPr>
      <w:r w:rsidRPr="00EB5630">
        <w:rPr>
          <w:rFonts w:ascii="Times New Roman" w:hAnsi="Times New Roman"/>
          <w:sz w:val="28"/>
          <w:szCs w:val="28"/>
        </w:rPr>
        <w:t>праздники.</w:t>
      </w:r>
    </w:p>
    <w:p w:rsidR="00EB5630" w:rsidRPr="00EB5630" w:rsidRDefault="00EB5630" w:rsidP="00EB5630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B5630">
        <w:rPr>
          <w:sz w:val="28"/>
          <w:szCs w:val="28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EB5630" w:rsidRPr="00EB5630" w:rsidRDefault="00EB5630" w:rsidP="0031767D">
      <w:pPr>
        <w:tabs>
          <w:tab w:val="left" w:pos="709"/>
        </w:tabs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t>Формы контроля</w:t>
      </w:r>
    </w:p>
    <w:p w:rsidR="00EB5630" w:rsidRPr="00EB5630" w:rsidRDefault="00EB5630" w:rsidP="00EB5630">
      <w:pPr>
        <w:tabs>
          <w:tab w:val="left" w:pos="709"/>
        </w:tabs>
        <w:ind w:firstLine="540"/>
        <w:rPr>
          <w:b/>
          <w:sz w:val="28"/>
          <w:szCs w:val="28"/>
        </w:rPr>
      </w:pPr>
      <w:r w:rsidRPr="00EB5630">
        <w:rPr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:rsidR="00EB5630" w:rsidRPr="00EB5630" w:rsidRDefault="00EB5630" w:rsidP="00EB5630">
      <w:pPr>
        <w:pStyle w:val="a4"/>
        <w:numPr>
          <w:ilvl w:val="0"/>
          <w:numId w:val="4"/>
        </w:numPr>
        <w:ind w:left="0" w:firstLine="540"/>
        <w:rPr>
          <w:sz w:val="28"/>
          <w:szCs w:val="28"/>
        </w:rPr>
      </w:pPr>
      <w:proofErr w:type="gramStart"/>
      <w:r w:rsidRPr="00EB5630">
        <w:rPr>
          <w:sz w:val="28"/>
          <w:szCs w:val="28"/>
        </w:rPr>
        <w:t>текущий</w:t>
      </w:r>
      <w:proofErr w:type="gramEnd"/>
      <w:r w:rsidRPr="00EB5630">
        <w:rPr>
          <w:sz w:val="28"/>
          <w:szCs w:val="28"/>
        </w:rPr>
        <w:t xml:space="preserve"> – осуществляется посредством наблюдения за деятельностью ребенка в процессе занятий;</w:t>
      </w:r>
    </w:p>
    <w:p w:rsidR="00EB5630" w:rsidRPr="00EB5630" w:rsidRDefault="00EB5630" w:rsidP="00EB5630">
      <w:pPr>
        <w:pStyle w:val="a4"/>
        <w:numPr>
          <w:ilvl w:val="0"/>
          <w:numId w:val="4"/>
        </w:numPr>
        <w:ind w:left="0" w:firstLine="540"/>
        <w:rPr>
          <w:sz w:val="28"/>
          <w:szCs w:val="28"/>
        </w:rPr>
      </w:pPr>
      <w:r w:rsidRPr="00EB5630">
        <w:rPr>
          <w:sz w:val="28"/>
          <w:szCs w:val="28"/>
        </w:rPr>
        <w:t>промежуточный – праздники, соревнования, занятия-зачеты, конкурсы</w:t>
      </w:r>
      <w:proofErr w:type="gramStart"/>
      <w:r w:rsidRPr="00EB5630">
        <w:rPr>
          <w:sz w:val="28"/>
          <w:szCs w:val="28"/>
        </w:rPr>
        <w:t xml:space="preserve"> ;</w:t>
      </w:r>
      <w:proofErr w:type="gramEnd"/>
    </w:p>
    <w:p w:rsidR="00826F8D" w:rsidRDefault="00EB5630" w:rsidP="00826F8D">
      <w:pPr>
        <w:pStyle w:val="a4"/>
        <w:numPr>
          <w:ilvl w:val="0"/>
          <w:numId w:val="4"/>
        </w:numPr>
        <w:ind w:left="0" w:firstLine="540"/>
        <w:rPr>
          <w:sz w:val="28"/>
          <w:szCs w:val="28"/>
        </w:rPr>
      </w:pPr>
      <w:proofErr w:type="gramStart"/>
      <w:r w:rsidRPr="00EB5630">
        <w:rPr>
          <w:sz w:val="28"/>
          <w:szCs w:val="28"/>
        </w:rPr>
        <w:t>итоговый</w:t>
      </w:r>
      <w:proofErr w:type="gramEnd"/>
      <w:r w:rsidRPr="00EB5630">
        <w:rPr>
          <w:sz w:val="28"/>
          <w:szCs w:val="28"/>
        </w:rPr>
        <w:t xml:space="preserve"> – открытые занятия, спектакли.</w:t>
      </w:r>
    </w:p>
    <w:p w:rsidR="00826F8D" w:rsidRPr="00826F8D" w:rsidRDefault="00EB5630" w:rsidP="00826F8D">
      <w:pPr>
        <w:pStyle w:val="a4"/>
        <w:rPr>
          <w:sz w:val="28"/>
          <w:szCs w:val="28"/>
        </w:rPr>
      </w:pPr>
      <w:r w:rsidRPr="00826F8D">
        <w:rPr>
          <w:b/>
          <w:sz w:val="28"/>
          <w:szCs w:val="28"/>
        </w:rPr>
        <w:t>Формой подведения итогов</w:t>
      </w:r>
      <w:r w:rsidRPr="00826F8D">
        <w:rPr>
          <w:sz w:val="28"/>
          <w:szCs w:val="28"/>
        </w:rPr>
        <w:t xml:space="preserve">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826F8D">
        <w:rPr>
          <w:sz w:val="28"/>
          <w:szCs w:val="28"/>
        </w:rPr>
        <w:t>инсценирование</w:t>
      </w:r>
      <w:proofErr w:type="spellEnd"/>
      <w:r w:rsidRPr="00826F8D">
        <w:rPr>
          <w:sz w:val="28"/>
          <w:szCs w:val="28"/>
        </w:rPr>
        <w:t xml:space="preserve"> сказок, сценок из жизни школы и постановка сказок и пьесок для свободного просмотра.</w:t>
      </w:r>
    </w:p>
    <w:p w:rsidR="00EB5630" w:rsidRPr="00826F8D" w:rsidRDefault="00EB5630" w:rsidP="00826F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6F8D">
        <w:rPr>
          <w:b/>
          <w:sz w:val="28"/>
          <w:szCs w:val="28"/>
        </w:rPr>
        <w:t>Материально-техническое обеспечение образовательного процесса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>Музыкальный центр;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>музыкальная фонотека;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 xml:space="preserve">аудио и </w:t>
      </w:r>
      <w:proofErr w:type="gramStart"/>
      <w:r w:rsidRPr="00EB5630">
        <w:rPr>
          <w:sz w:val="28"/>
          <w:szCs w:val="28"/>
        </w:rPr>
        <w:t>видео кассеты</w:t>
      </w:r>
      <w:proofErr w:type="gramEnd"/>
      <w:r w:rsidRPr="00EB5630">
        <w:rPr>
          <w:sz w:val="28"/>
          <w:szCs w:val="28"/>
        </w:rPr>
        <w:t>;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 xml:space="preserve">СД– </w:t>
      </w:r>
      <w:proofErr w:type="gramStart"/>
      <w:r w:rsidRPr="00EB5630">
        <w:rPr>
          <w:sz w:val="28"/>
          <w:szCs w:val="28"/>
        </w:rPr>
        <w:t>ди</w:t>
      </w:r>
      <w:proofErr w:type="gramEnd"/>
      <w:r w:rsidRPr="00EB5630">
        <w:rPr>
          <w:sz w:val="28"/>
          <w:szCs w:val="28"/>
        </w:rPr>
        <w:t>ски;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>костюмы, декорации, необходимые для работы над созданием театральных постановок;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>элементы костюмов для создания образов;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 xml:space="preserve"> пальчиковые куклы;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360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>сценический грим;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>видеокамера для съёмок и анализа выступлений.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>Электронные презентации «Правила поведения в театре»</w:t>
      </w:r>
    </w:p>
    <w:p w:rsidR="00EB5630" w:rsidRPr="00EB5630" w:rsidRDefault="00826F8D" w:rsidP="00826F8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5630" w:rsidRPr="00EB5630">
        <w:rPr>
          <w:sz w:val="28"/>
          <w:szCs w:val="28"/>
        </w:rPr>
        <w:t>«Виды театрального искусства»</w:t>
      </w:r>
    </w:p>
    <w:p w:rsidR="00EB5630" w:rsidRPr="00EB5630" w:rsidRDefault="00EB5630" w:rsidP="00EB5630">
      <w:pPr>
        <w:overflowPunct w:val="0"/>
        <w:autoSpaceDE w:val="0"/>
        <w:autoSpaceDN w:val="0"/>
        <w:adjustRightInd w:val="0"/>
        <w:ind w:left="360"/>
        <w:textAlignment w:val="baseline"/>
        <w:rPr>
          <w:sz w:val="28"/>
          <w:szCs w:val="28"/>
        </w:rPr>
      </w:pPr>
      <w:r w:rsidRPr="00EB5630">
        <w:rPr>
          <w:sz w:val="28"/>
          <w:szCs w:val="28"/>
        </w:rPr>
        <w:t>Сценарии сказок,  пьес, детские книги.</w:t>
      </w:r>
    </w:p>
    <w:p w:rsidR="00EB5630" w:rsidRDefault="00EB5630" w:rsidP="00EB5630">
      <w:pPr>
        <w:rPr>
          <w:b/>
          <w:bCs/>
          <w:color w:val="333333"/>
          <w:sz w:val="28"/>
          <w:szCs w:val="28"/>
        </w:rPr>
      </w:pPr>
    </w:p>
    <w:p w:rsidR="00EB5630" w:rsidRDefault="00EB5630" w:rsidP="00EB5630">
      <w:pPr>
        <w:rPr>
          <w:b/>
          <w:bCs/>
          <w:color w:val="333333"/>
          <w:sz w:val="28"/>
          <w:szCs w:val="28"/>
        </w:rPr>
      </w:pPr>
    </w:p>
    <w:p w:rsidR="00EB5630" w:rsidRDefault="00EB5630" w:rsidP="00EB5630">
      <w:pPr>
        <w:rPr>
          <w:b/>
          <w:bCs/>
          <w:color w:val="333333"/>
          <w:sz w:val="28"/>
          <w:szCs w:val="28"/>
        </w:rPr>
      </w:pPr>
    </w:p>
    <w:p w:rsidR="00EB5630" w:rsidRDefault="00EB5630" w:rsidP="00EB5630">
      <w:pPr>
        <w:rPr>
          <w:b/>
          <w:bCs/>
          <w:color w:val="333333"/>
          <w:sz w:val="28"/>
          <w:szCs w:val="28"/>
        </w:rPr>
      </w:pPr>
    </w:p>
    <w:p w:rsidR="00EB5630" w:rsidRDefault="00EB5630" w:rsidP="00EB5630">
      <w:pPr>
        <w:rPr>
          <w:b/>
          <w:bCs/>
          <w:color w:val="333333"/>
          <w:sz w:val="28"/>
          <w:szCs w:val="28"/>
        </w:rPr>
      </w:pPr>
    </w:p>
    <w:p w:rsidR="00EB5630" w:rsidRDefault="00EB5630" w:rsidP="00EB5630">
      <w:pPr>
        <w:rPr>
          <w:b/>
          <w:bCs/>
          <w:color w:val="333333"/>
          <w:sz w:val="28"/>
          <w:szCs w:val="28"/>
        </w:rPr>
      </w:pPr>
    </w:p>
    <w:p w:rsidR="00EB5630" w:rsidRDefault="00EB5630" w:rsidP="00EB5630">
      <w:pPr>
        <w:rPr>
          <w:b/>
          <w:bCs/>
          <w:color w:val="333333"/>
          <w:sz w:val="28"/>
          <w:szCs w:val="28"/>
        </w:rPr>
      </w:pPr>
    </w:p>
    <w:p w:rsidR="00EB5630" w:rsidRDefault="00EB5630" w:rsidP="00EB5630">
      <w:pPr>
        <w:rPr>
          <w:b/>
          <w:bCs/>
          <w:color w:val="333333"/>
          <w:sz w:val="28"/>
          <w:szCs w:val="28"/>
        </w:rPr>
      </w:pPr>
    </w:p>
    <w:p w:rsidR="00EB5630" w:rsidRDefault="00EB5630" w:rsidP="00EB5630">
      <w:pPr>
        <w:rPr>
          <w:b/>
          <w:bCs/>
          <w:color w:val="333333"/>
          <w:sz w:val="28"/>
          <w:szCs w:val="28"/>
        </w:rPr>
      </w:pPr>
    </w:p>
    <w:p w:rsidR="00EB5630" w:rsidRDefault="00EB5630" w:rsidP="00EB5630">
      <w:pPr>
        <w:rPr>
          <w:b/>
          <w:bCs/>
          <w:color w:val="333333"/>
          <w:sz w:val="28"/>
          <w:szCs w:val="28"/>
        </w:rPr>
      </w:pPr>
    </w:p>
    <w:p w:rsidR="00EB5630" w:rsidRPr="00EB5630" w:rsidRDefault="00EB5630" w:rsidP="00EB5630">
      <w:pPr>
        <w:rPr>
          <w:sz w:val="28"/>
          <w:szCs w:val="28"/>
        </w:rPr>
        <w:sectPr w:rsidR="00EB5630" w:rsidRPr="00EB5630">
          <w:pgSz w:w="11906" w:h="16838"/>
          <w:pgMar w:top="1134" w:right="851" w:bottom="1134" w:left="1077" w:header="709" w:footer="709" w:gutter="0"/>
          <w:cols w:space="720"/>
        </w:sectPr>
      </w:pPr>
    </w:p>
    <w:p w:rsidR="00EB5630" w:rsidRPr="00EB5630" w:rsidRDefault="00EB5630" w:rsidP="00EB5630">
      <w:pPr>
        <w:jc w:val="center"/>
        <w:rPr>
          <w:b/>
          <w:sz w:val="28"/>
          <w:szCs w:val="28"/>
        </w:rPr>
      </w:pPr>
      <w:r w:rsidRPr="00EB5630">
        <w:rPr>
          <w:b/>
          <w:sz w:val="28"/>
          <w:szCs w:val="28"/>
        </w:rPr>
        <w:lastRenderedPageBreak/>
        <w:t>Тематическое планирование курса «</w:t>
      </w:r>
      <w:proofErr w:type="spellStart"/>
      <w:r w:rsidRPr="00EB5630">
        <w:rPr>
          <w:b/>
          <w:sz w:val="28"/>
          <w:szCs w:val="28"/>
        </w:rPr>
        <w:t>Домовёнок</w:t>
      </w:r>
      <w:proofErr w:type="spellEnd"/>
      <w:r w:rsidRPr="00EB5630">
        <w:rPr>
          <w:b/>
          <w:sz w:val="28"/>
          <w:szCs w:val="28"/>
        </w:rPr>
        <w:t>»</w:t>
      </w:r>
    </w:p>
    <w:p w:rsidR="00EB5630" w:rsidRPr="00EB5630" w:rsidRDefault="00EB5630" w:rsidP="00EB5630">
      <w:pPr>
        <w:rPr>
          <w:sz w:val="28"/>
          <w:szCs w:val="28"/>
        </w:rPr>
      </w:pPr>
    </w:p>
    <w:tbl>
      <w:tblPr>
        <w:tblW w:w="15570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2423"/>
        <w:gridCol w:w="3968"/>
        <w:gridCol w:w="850"/>
        <w:gridCol w:w="1985"/>
        <w:gridCol w:w="1984"/>
        <w:gridCol w:w="1701"/>
        <w:gridCol w:w="1701"/>
      </w:tblGrid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№ урока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jc w:val="center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B5630">
              <w:rPr>
                <w:sz w:val="28"/>
                <w:szCs w:val="28"/>
              </w:rPr>
              <w:t>Количест-во</w:t>
            </w:r>
            <w:proofErr w:type="spellEnd"/>
            <w:proofErr w:type="gramEnd"/>
            <w:r w:rsidRPr="00EB5630">
              <w:rPr>
                <w:sz w:val="28"/>
                <w:szCs w:val="28"/>
              </w:rPr>
              <w:t xml:space="preserve"> 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Формы и методы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Примечание</w:t>
            </w: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Вводное занятие. 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Роль театра в культуре.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Задачи и особенности занятий в театральном кружке, коллективе. Игра «Театр – экспромт»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Решение организационных вопросов.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Понятие «экспромт»</w:t>
            </w: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widowControl w:val="0"/>
              <w:suppressAutoHyphens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Театральная игра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Как вести себя на сцене. </w:t>
            </w:r>
            <w:r w:rsidRPr="00EB5630">
              <w:rPr>
                <w:i/>
                <w:sz w:val="28"/>
                <w:szCs w:val="28"/>
              </w:rPr>
              <w:t>Учить детей ориентироваться в пространстве, равномерно размещаться на площадке</w:t>
            </w:r>
            <w:r w:rsidRPr="00EB5630">
              <w:rPr>
                <w:sz w:val="28"/>
                <w:szCs w:val="28"/>
              </w:rPr>
              <w:t>. Учимся строить диалог с партнером на заданную тему.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Фронтальная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Просмотр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Возможно использование Интернет-ресурсов</w:t>
            </w: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pStyle w:val="a9"/>
              <w:ind w:hanging="55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EB5630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Понятие «Экспромт»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Знакомство с правилами поведения на сцене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предварительный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Понятие «рифма»</w:t>
            </w: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Ритм. Чувство ритма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Образно-игровые упражнения (поезд, мотылек, бабочка).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Фронтальная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Мимика.  Язык жестов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Учимся выражать свои чувства и эмоции.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pStyle w:val="a9"/>
              <w:ind w:hanging="55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EB5630">
              <w:rPr>
                <w:rFonts w:cs="Times New Roman"/>
                <w:sz w:val="28"/>
                <w:szCs w:val="28"/>
              </w:rPr>
              <w:t>Дикция. Интонация.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Формирование четкого произношения звуков и фраз.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Фронтальная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pStyle w:val="a9"/>
              <w:ind w:hanging="55"/>
              <w:rPr>
                <w:rFonts w:cs="Times New Roman"/>
                <w:sz w:val="28"/>
                <w:szCs w:val="28"/>
              </w:rPr>
            </w:pPr>
            <w:r w:rsidRPr="00EB5630">
              <w:rPr>
                <w:rFonts w:cs="Times New Roman"/>
                <w:sz w:val="28"/>
                <w:szCs w:val="28"/>
              </w:rPr>
              <w:t>Темп речи. Ритм.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Чувствуем ритм. Игровые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8.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pStyle w:val="a9"/>
              <w:ind w:hanging="55"/>
              <w:rPr>
                <w:rFonts w:cs="Times New Roman"/>
                <w:sz w:val="28"/>
                <w:szCs w:val="28"/>
              </w:rPr>
            </w:pPr>
            <w:r w:rsidRPr="00EB5630">
              <w:rPr>
                <w:rFonts w:cs="Times New Roman"/>
                <w:sz w:val="28"/>
                <w:szCs w:val="28"/>
              </w:rPr>
              <w:t xml:space="preserve">  Рифма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Учимся подбирать рифмы к словам. Знакомимся со значением рифмы в театральных произведениях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Фронтальная работа. Работа в парах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9.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Импровизация.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Знакомимся с поведением на сцене во внештатных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Фронтальная и 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  <w:p w:rsidR="00EB5630" w:rsidRPr="00EB5630" w:rsidRDefault="00EB5630">
            <w:pPr>
              <w:rPr>
                <w:sz w:val="28"/>
                <w:szCs w:val="28"/>
              </w:rPr>
            </w:pPr>
          </w:p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EB5630">
              <w:rPr>
                <w:sz w:val="28"/>
                <w:szCs w:val="28"/>
                <w:lang w:eastAsia="en-US"/>
              </w:rPr>
              <w:t>Диалог.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Учимся вести диалог. Формируем правильную речь.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  <w:r w:rsidRPr="00EB5630">
              <w:rPr>
                <w:sz w:val="28"/>
                <w:szCs w:val="28"/>
                <w:lang w:eastAsia="en-US"/>
              </w:rPr>
              <w:t>Монолог.</w:t>
            </w:r>
          </w:p>
          <w:p w:rsidR="00EB5630" w:rsidRPr="00EB5630" w:rsidRDefault="00EB5630">
            <w:pPr>
              <w:shd w:val="clear" w:color="auto" w:fill="FFFFFF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Учимся вести монолог. Формируем правильную речь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12-14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Кукольный театр.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Мини-спектакль с пальчиковыми куклами.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Отработка дикции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Показ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Театральная азбука.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Разучивание скороговорок, считалок, </w:t>
            </w:r>
            <w:proofErr w:type="spellStart"/>
            <w:r w:rsidRPr="00EB5630">
              <w:rPr>
                <w:sz w:val="28"/>
                <w:szCs w:val="28"/>
              </w:rPr>
              <w:t>потешек</w:t>
            </w:r>
            <w:proofErr w:type="spellEnd"/>
            <w:r w:rsidRPr="00EB5630">
              <w:rPr>
                <w:sz w:val="28"/>
                <w:szCs w:val="28"/>
              </w:rPr>
              <w:t xml:space="preserve"> и их  обыгрывание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Ритмопластика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Наглядные методы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lastRenderedPageBreak/>
              <w:t>17-18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Театральная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pStyle w:val="a9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EB5630">
              <w:rPr>
                <w:rFonts w:cs="Times New Roman"/>
                <w:color w:val="auto"/>
                <w:sz w:val="28"/>
                <w:szCs w:val="28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Музыкальные пластические игры и упражнения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Групповая работа, поисковые методы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Подбор музыкальных произведений к знакомым сказкам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Театральная игра 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Учимся развивать зрительное, слуховое внимание, наблюдательность. </w:t>
            </w:r>
          </w:p>
          <w:p w:rsidR="00EB5630" w:rsidRPr="00EB5630" w:rsidRDefault="00EB5630">
            <w:pPr>
              <w:pStyle w:val="a9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EB5630">
              <w:rPr>
                <w:rFonts w:cs="Times New Roman"/>
                <w:sz w:val="28"/>
                <w:szCs w:val="28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Групповая работа, словесные методы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Дети самостоятельно разучивают диалоги в </w:t>
            </w:r>
            <w:proofErr w:type="spellStart"/>
            <w:r w:rsidRPr="00EB5630">
              <w:rPr>
                <w:sz w:val="28"/>
                <w:szCs w:val="28"/>
              </w:rPr>
              <w:t>микрогруппах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Итоговый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Театральная игра «Сказка, сказка, приходи».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Викторина по сказкам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Фронтальная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Отгадывание заданий викторины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Электронная презентация</w:t>
            </w: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21-23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pStyle w:val="a9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proofErr w:type="spellStart"/>
            <w:r w:rsidRPr="00EB5630">
              <w:rPr>
                <w:rFonts w:cs="Times New Roman"/>
                <w:color w:val="auto"/>
                <w:sz w:val="28"/>
                <w:szCs w:val="28"/>
              </w:rPr>
              <w:t>Инсценирование</w:t>
            </w:r>
            <w:proofErr w:type="spellEnd"/>
            <w:r w:rsidRPr="00EB563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B5630">
              <w:rPr>
                <w:rFonts w:cs="Times New Roman"/>
                <w:color w:val="auto"/>
                <w:sz w:val="28"/>
                <w:szCs w:val="28"/>
              </w:rPr>
              <w:t>мультсказок</w:t>
            </w:r>
            <w:proofErr w:type="spellEnd"/>
          </w:p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По книге «Лучшие мультики детям»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Знакомство с текстом, выбор </w:t>
            </w:r>
            <w:proofErr w:type="spellStart"/>
            <w:r w:rsidRPr="00EB5630">
              <w:rPr>
                <w:sz w:val="28"/>
                <w:szCs w:val="28"/>
              </w:rPr>
              <w:t>мультсказки</w:t>
            </w:r>
            <w:proofErr w:type="spellEnd"/>
            <w:r w:rsidRPr="00EB5630">
              <w:rPr>
                <w:sz w:val="28"/>
                <w:szCs w:val="28"/>
              </w:rPr>
              <w:t>, распределение ролей, диалоги героев.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Фронтальная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Распределение ролей, работа над дикцией, выразительностью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Показ сказки гостям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24-26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proofErr w:type="spellStart"/>
            <w:r w:rsidRPr="00EB5630">
              <w:rPr>
                <w:sz w:val="28"/>
                <w:szCs w:val="28"/>
              </w:rPr>
              <w:t>Инсценирование</w:t>
            </w:r>
            <w:proofErr w:type="spellEnd"/>
            <w:r w:rsidRPr="00EB5630">
              <w:rPr>
                <w:sz w:val="28"/>
                <w:szCs w:val="28"/>
              </w:rPr>
              <w:t xml:space="preserve">  народных  сказок о животных.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Кукольный театр. Постановка с использованием </w:t>
            </w:r>
            <w:r w:rsidRPr="00EB5630">
              <w:rPr>
                <w:sz w:val="28"/>
                <w:szCs w:val="28"/>
              </w:rPr>
              <w:lastRenderedPageBreak/>
              <w:t xml:space="preserve">кукол.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lastRenderedPageBreak/>
              <w:t>Знакомство с  содержанием, выбор сказки, распределение ролей, диалоги героев, репетиции, показ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Фронтальная работа, словесные методы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Работа с текстом сказки: распределение ролей, репетиции с </w:t>
            </w:r>
            <w:r w:rsidRPr="00EB5630">
              <w:rPr>
                <w:sz w:val="28"/>
                <w:szCs w:val="28"/>
              </w:rPr>
              <w:lastRenderedPageBreak/>
              <w:t>пальчиковыми куклами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Работа с текстом сказки: распределение ролей, репетиции с </w:t>
            </w:r>
            <w:r w:rsidRPr="00EB5630">
              <w:rPr>
                <w:sz w:val="28"/>
                <w:szCs w:val="28"/>
              </w:rPr>
              <w:lastRenderedPageBreak/>
              <w:t>пальчиковыми куклами</w:t>
            </w: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Чтение в лицах стихов С. Михалкова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Конкурс на лучшего чтеца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 Театральная игра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Групповая работа. Методы поисковые, наглядные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Разучиваем игры-пантомимы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Что такое пантомима</w:t>
            </w: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29 - 30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pStyle w:val="a9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  <w:r w:rsidRPr="00EB5630">
              <w:rPr>
                <w:rFonts w:cs="Times New Roman"/>
                <w:color w:val="auto"/>
                <w:sz w:val="28"/>
                <w:szCs w:val="28"/>
              </w:rPr>
              <w:t>Культура и техника речи</w:t>
            </w:r>
          </w:p>
          <w:p w:rsidR="00EB5630" w:rsidRPr="00EB5630" w:rsidRDefault="00EB5630">
            <w:pPr>
              <w:pStyle w:val="a9"/>
              <w:ind w:hanging="55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i/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Упражнения на постановку дыхания (выполняется стоя).   Упражнения на развитие артикуляционного аппарата.</w:t>
            </w:r>
            <w:r w:rsidRPr="00EB5630">
              <w:rPr>
                <w:i/>
                <w:sz w:val="28"/>
                <w:szCs w:val="28"/>
              </w:rPr>
              <w:t xml:space="preserve"> 1.Упражнения  «Дуем на свечку (одуванчик, горячее молоко, пушинку)»,  «Надуваем щёки». </w:t>
            </w:r>
          </w:p>
          <w:p w:rsidR="00EB5630" w:rsidRPr="00EB5630" w:rsidRDefault="00EB5630">
            <w:pPr>
              <w:pStyle w:val="a9"/>
              <w:ind w:hanging="55"/>
              <w:rPr>
                <w:rFonts w:cs="Times New Roman"/>
                <w:i/>
                <w:color w:val="auto"/>
                <w:sz w:val="28"/>
                <w:szCs w:val="28"/>
              </w:rPr>
            </w:pPr>
            <w:r w:rsidRPr="00EB5630">
              <w:rPr>
                <w:rFonts w:cs="Times New Roman"/>
                <w:i/>
                <w:color w:val="auto"/>
                <w:sz w:val="28"/>
                <w:szCs w:val="28"/>
              </w:rPr>
              <w:t>2.Упражнения для языка.  Упражнения для губ</w:t>
            </w:r>
            <w:proofErr w:type="gramStart"/>
            <w:r w:rsidRPr="00EB5630">
              <w:rPr>
                <w:rFonts w:cs="Times New Roman"/>
                <w:i/>
                <w:color w:val="auto"/>
                <w:sz w:val="28"/>
                <w:szCs w:val="28"/>
              </w:rPr>
              <w:t>.»</w:t>
            </w:r>
            <w:proofErr w:type="gramEnd"/>
            <w:r w:rsidRPr="00EB5630">
              <w:rPr>
                <w:rFonts w:cs="Times New Roman"/>
                <w:i/>
                <w:color w:val="auto"/>
                <w:sz w:val="28"/>
                <w:szCs w:val="28"/>
              </w:rPr>
              <w:t>Радиотеатр; озвучиваем сказку (дует ветер, жужжат насекомые, скачет лошадка и т. п.).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Словесные и наглядные методы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31-33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Постановка </w:t>
            </w:r>
            <w:r w:rsidRPr="00EB5630">
              <w:rPr>
                <w:sz w:val="28"/>
                <w:szCs w:val="28"/>
              </w:rPr>
              <w:lastRenderedPageBreak/>
              <w:t>сказок К.И.Чуковского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lastRenderedPageBreak/>
              <w:t xml:space="preserve">Чтение сказок, распределение </w:t>
            </w:r>
            <w:r w:rsidRPr="00EB5630">
              <w:rPr>
                <w:sz w:val="28"/>
                <w:szCs w:val="28"/>
              </w:rPr>
              <w:lastRenderedPageBreak/>
              <w:t xml:space="preserve">ролей, репетиции и показ  </w:t>
            </w:r>
          </w:p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Словесные и </w:t>
            </w:r>
            <w:r w:rsidRPr="00EB5630">
              <w:rPr>
                <w:sz w:val="28"/>
                <w:szCs w:val="28"/>
              </w:rPr>
              <w:lastRenderedPageBreak/>
              <w:t>наглядные методы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lastRenderedPageBreak/>
              <w:t xml:space="preserve">Репетиции, </w:t>
            </w:r>
            <w:r w:rsidRPr="00EB5630">
              <w:rPr>
                <w:sz w:val="28"/>
                <w:szCs w:val="28"/>
              </w:rPr>
              <w:lastRenderedPageBreak/>
              <w:t>подбор костюмов, реквизита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proofErr w:type="gramStart"/>
            <w:r w:rsidRPr="00EB5630">
              <w:rPr>
                <w:sz w:val="28"/>
                <w:szCs w:val="28"/>
              </w:rPr>
              <w:lastRenderedPageBreak/>
              <w:t>Итоговый</w:t>
            </w:r>
            <w:proofErr w:type="gramEnd"/>
            <w:r w:rsidRPr="00EB5630">
              <w:rPr>
                <w:sz w:val="28"/>
                <w:szCs w:val="28"/>
              </w:rPr>
              <w:t xml:space="preserve"> – </w:t>
            </w:r>
            <w:r w:rsidRPr="00EB5630">
              <w:rPr>
                <w:sz w:val="28"/>
                <w:szCs w:val="28"/>
              </w:rPr>
              <w:lastRenderedPageBreak/>
              <w:t>выступление перед гостями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widowControl w:val="0"/>
              <w:suppressAutoHyphens/>
              <w:spacing w:before="100" w:beforeAutospacing="1"/>
              <w:rPr>
                <w:b/>
                <w:bCs/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Заключительное занятие.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Фронтальная работа. Словесные методы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«Капустник» - показ любимых инсценировок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Просмотр фото и видеозаписи выступлений детей в течени</w:t>
            </w:r>
            <w:proofErr w:type="gramStart"/>
            <w:r w:rsidRPr="00EB5630">
              <w:rPr>
                <w:sz w:val="28"/>
                <w:szCs w:val="28"/>
              </w:rPr>
              <w:t>и</w:t>
            </w:r>
            <w:proofErr w:type="gramEnd"/>
            <w:r w:rsidRPr="00EB5630">
              <w:rPr>
                <w:sz w:val="28"/>
                <w:szCs w:val="28"/>
              </w:rPr>
              <w:t xml:space="preserve"> года</w:t>
            </w:r>
          </w:p>
        </w:tc>
      </w:tr>
      <w:tr w:rsidR="00EB5630" w:rsidRPr="00EB5630" w:rsidTr="00EB5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630" w:rsidRPr="00EB5630" w:rsidRDefault="00EB5630">
            <w:pPr>
              <w:rPr>
                <w:sz w:val="28"/>
                <w:szCs w:val="28"/>
              </w:rPr>
            </w:pPr>
            <w:r w:rsidRPr="00EB5630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30" w:rsidRPr="00EB5630" w:rsidRDefault="00EB5630">
            <w:pPr>
              <w:rPr>
                <w:sz w:val="28"/>
                <w:szCs w:val="28"/>
              </w:rPr>
            </w:pPr>
          </w:p>
        </w:tc>
      </w:tr>
    </w:tbl>
    <w:p w:rsidR="00EB5630" w:rsidRPr="00EB5630" w:rsidRDefault="00EB5630" w:rsidP="00EB5630">
      <w:pPr>
        <w:rPr>
          <w:sz w:val="28"/>
          <w:szCs w:val="28"/>
        </w:rPr>
      </w:pPr>
    </w:p>
    <w:p w:rsidR="00EB5630" w:rsidRPr="00EB5630" w:rsidRDefault="00EB5630" w:rsidP="00EB5630">
      <w:pPr>
        <w:pStyle w:val="6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EB5630" w:rsidRPr="00EB5630" w:rsidRDefault="00EB5630" w:rsidP="00EB5630">
      <w:pPr>
        <w:pStyle w:val="6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EB5630" w:rsidRPr="00EB5630" w:rsidRDefault="00EB5630" w:rsidP="00EB5630">
      <w:pPr>
        <w:pStyle w:val="6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EB5630" w:rsidRDefault="00EB5630" w:rsidP="00EB5630">
      <w:pPr>
        <w:pStyle w:val="6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EB5630" w:rsidRDefault="00EB5630" w:rsidP="00EB5630">
      <w:pPr>
        <w:pStyle w:val="6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EB5630" w:rsidRDefault="00EB5630" w:rsidP="00EB5630">
      <w:pPr>
        <w:pStyle w:val="6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EB5630" w:rsidRDefault="00EB5630" w:rsidP="00EB5630">
      <w:pPr>
        <w:pStyle w:val="6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i w:val="0"/>
          <w:color w:val="auto"/>
          <w:sz w:val="28"/>
          <w:szCs w:val="28"/>
        </w:rPr>
      </w:pPr>
    </w:p>
    <w:p w:rsidR="00EB5630" w:rsidRPr="00EB5630" w:rsidRDefault="00EB5630" w:rsidP="00EB5630">
      <w:pPr>
        <w:shd w:val="clear" w:color="auto" w:fill="FFFFFF"/>
        <w:spacing w:after="150"/>
        <w:rPr>
          <w:b/>
          <w:bCs/>
          <w:color w:val="333333"/>
          <w:sz w:val="28"/>
          <w:szCs w:val="28"/>
        </w:rPr>
      </w:pPr>
    </w:p>
    <w:p w:rsidR="00FC0C00" w:rsidRPr="00EB5630" w:rsidRDefault="00FC0C00">
      <w:pPr>
        <w:rPr>
          <w:sz w:val="28"/>
          <w:szCs w:val="28"/>
        </w:rPr>
      </w:pPr>
    </w:p>
    <w:p w:rsidR="00EB5630" w:rsidRPr="00EB5630" w:rsidRDefault="00EB5630">
      <w:pPr>
        <w:rPr>
          <w:sz w:val="28"/>
          <w:szCs w:val="28"/>
        </w:rPr>
      </w:pPr>
    </w:p>
    <w:sectPr w:rsidR="00EB5630" w:rsidRPr="00EB5630" w:rsidSect="00EB5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DD" w:rsidRDefault="00956EA8">
    <w:pPr>
      <w:pStyle w:val="a4"/>
      <w:spacing w:line="14" w:lineRule="auto"/>
      <w:jc w:val="left"/>
      <w:rPr>
        <w:sz w:val="20"/>
      </w:rPr>
    </w:pPr>
    <w:r w:rsidRPr="00A325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38.7pt;margin-top:799.4pt;width:17.2pt;height:15.8pt;z-index:-251656192;mso-position-horizontal-relative:page;mso-position-vertical-relative:page" filled="f" stroked="f">
          <v:textbox style="mso-next-textbox:#_x0000_s5121" inset="0,0,0,0">
            <w:txbxContent>
              <w:p w:rsidR="00A325DD" w:rsidRDefault="00956EA8">
                <w:pPr>
                  <w:spacing w:before="31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6B1"/>
    <w:multiLevelType w:val="multilevel"/>
    <w:tmpl w:val="BA0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5"/>
    </o:shapelayout>
  </w:hdrShapeDefaults>
  <w:compat/>
  <w:rsids>
    <w:rsidRoot w:val="00EB5630"/>
    <w:rsid w:val="0031767D"/>
    <w:rsid w:val="00415AE3"/>
    <w:rsid w:val="00826F8D"/>
    <w:rsid w:val="00956EA8"/>
    <w:rsid w:val="00AC63A6"/>
    <w:rsid w:val="00AD3293"/>
    <w:rsid w:val="00C4626F"/>
    <w:rsid w:val="00D75FB9"/>
    <w:rsid w:val="00D775CC"/>
    <w:rsid w:val="00E7149C"/>
    <w:rsid w:val="00EB5630"/>
    <w:rsid w:val="00FC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B563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B5630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Normal (Web)"/>
    <w:basedOn w:val="a"/>
    <w:uiPriority w:val="99"/>
    <w:semiHidden/>
    <w:unhideWhenUsed/>
    <w:rsid w:val="00EB5630"/>
    <w:pPr>
      <w:suppressAutoHyphens/>
      <w:spacing w:before="280" w:after="280"/>
    </w:pPr>
    <w:rPr>
      <w:lang w:eastAsia="ar-SA"/>
    </w:rPr>
  </w:style>
  <w:style w:type="paragraph" w:styleId="a4">
    <w:name w:val="Body Text"/>
    <w:basedOn w:val="a"/>
    <w:link w:val="a5"/>
    <w:uiPriority w:val="99"/>
    <w:unhideWhenUsed/>
    <w:rsid w:val="00EB5630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EB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B563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B563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EB5630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21"/>
    <w:basedOn w:val="a"/>
    <w:uiPriority w:val="99"/>
    <w:rsid w:val="00EB5630"/>
    <w:pPr>
      <w:widowControl w:val="0"/>
      <w:ind w:firstLine="567"/>
    </w:pPr>
    <w:rPr>
      <w:sz w:val="28"/>
      <w:szCs w:val="20"/>
    </w:rPr>
  </w:style>
  <w:style w:type="paragraph" w:customStyle="1" w:styleId="a9">
    <w:name w:val="Содержимое таблицы"/>
    <w:basedOn w:val="a"/>
    <w:uiPriority w:val="99"/>
    <w:rsid w:val="00EB5630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Default">
    <w:name w:val="Default"/>
    <w:uiPriority w:val="99"/>
    <w:rsid w:val="00EB56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EB563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rsid w:val="00EB56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rsid w:val="00EB563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B56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6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</cp:lastModifiedBy>
  <cp:revision>7</cp:revision>
  <dcterms:created xsi:type="dcterms:W3CDTF">2023-09-10T18:47:00Z</dcterms:created>
  <dcterms:modified xsi:type="dcterms:W3CDTF">2024-09-04T19:36:00Z</dcterms:modified>
</cp:coreProperties>
</file>