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амятка для родителей о вреде спайса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Спайс (от англ. «spice» — специя, пряность) — разновидность травяной смеси, в состав которой входят синтетические вещества и обыкновенные травы.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Вред спайсов по оценкам наркологов, в разы превышает вред от курения марихуаны.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все без исключения наркологи утверждают, что регулярное курение спайсов наносит вред не только организму человека, но и его психике. В первую же очередь страдают кровеносная, нервная и половая системы, а также печень. Для молодых людей курение спайса – это один из самых кратчайших путей к бесплодию, ведь вещества, содержащиеся в нем, сбивают менструальный цикл у женщин, а также замедляют активность сперматозоидов у мужчин.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касается психики, то с этой стороны возникают такие нарушения, как снижение интеллекта, изменение привычного поведения. При регулярном курении спайсов начинает формироваться психическая зависимость, выявить которую достаточно просто. Так, зависимый от курительных смесей человек, в перерывах между приемами наркотика склонен к депрессии, нервозности, частым сменам настроения.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Вред курительных смесей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Курение спайса не оставляет в теле человека практически ни одного органа, который бы оказался незатронутым действием химических и опасных растительных веществ.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Первый удар берет на себя печень – главный «фильтр» организма. Клетки печени подвергаются мощному воздействию отравляющих компонентов спайса, которых поступает особенно много при передозировке – а это не такая большая редкость. Часть вредных веществ нейтрализуется печеночными клетками и некоторые из них погибают, другая часть – разносится с током крови по организму.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Наиболее выраженный вред спайса на организм – поражение головного мозга. Курение состава приводит к резкому спазму (сужению) мозговых сосудов – это происходит рефлекторно с целью снизить поступление отравляющих веществ в ткань мозга. Сужение сосудов влечет за собой кислородное голодание, снижение жизнеспособности клеток мозга и их гибель.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Почки: выводя остатки ядовитых веществ с мочой, повреждается паренхима почек, формируется их склероз (замещение соединительной тканью).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Половые органы: типичным осложнением употребления курительных смесей является угасание либидо и снижение потенции.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Изменение психического состояния: осложнения в виде психозов с двигательным возбуждением, галлюцинациями и опасными действиями нередко приводят к трагическим последствиям.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Некоторые люди, употреблявшие спайсы, на вопрос «чем вреден спайс?» отвечают, что в измененном состоянии у них нередко возникают мысли о самоубийстве. Такие мысли приходят не из-за нежелания жить, а под воздействием страшных галлюцинаций, которые заставляют идти на подобные меры.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Ответственность за хранение и сбыт курительных смесей «СПАЙС»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перечню наркотических средств, психотропных веществ и их прекурсоров, подлежащих государственному контролю в Республике Беларусь, утвержденному Постановлением Минздрава Республики Беларусь от 28.05.2003 № 26, «курительные смеси» отнесены к особо опасным психотропным веществам.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незаконный оборот особо опасных психотропных веществ предусмотрена уголовная ответственность в соответствии с ч.ч. 1,2 (хранение) и 3 (сбыт) ст. 328 УК Республики Беларусь.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ч. 1 ст. 328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— наказывается ограничением свободы на срок до пяти лет или лишением свободы на срок от двух до пяти лет.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ч. 2 ст. 328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— наказывается лишением свободы на срок от пяти до восьми лет с конфискациейимущества или без конфискации.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ч. 3. ст. 328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— наказываются лишением свободы на срок от восьми до тринадцати лет с конфискацией имущества или без конфискации.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Ваш ребёнок курит спайс !!!!!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Обратите внимание!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Основные признаки: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-Покраснение лица, глаз.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-Расширенные зрачки,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-Сухость во рту,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-Повышение артериального давления,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-Учащение пульса.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-Повышенный аппетит, жажда, тяга к сладкому.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-Приступы смеха, веселости, которые могут сменяться тревогой, испугом,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-Выраженная потребность двигаться, ощущение «невесомости»,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-Неудержимая болтливость,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-Изменение восприятия пространства, времени, звука, цвета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-Наличие окурков, свернутых вручную, тяжелый травяной «запах» от одежды,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-Частые резкие, непредсказуемые смены настроения.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Вред и последствия курения спайса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Осторожно СПАЙС! Вот то, что должны писать на всех Интернет-ресурсах, которые тем или иным образом пропагандируют данный вид наркотика. Но давайте разберёмся, что такое спайс? Это травяная смесь, в состав которой входят синтетические вещества, т.е. простым языком спайс – химия с высоким содержанием психоактивных веществ, а, как известно, химия вредна для человека в любом её проявлении.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чего состоит СПАЙС.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сути, основной компонент, который вмещает в себя спайс – вещество JWH-018 (синтетическое вещество), которое в несколько раз мощнее и вреднее натурального ТГК. По </w:t>
      </w:r>
      <w:r>
        <w:rPr>
          <w:rFonts w:ascii="Arial" w:hAnsi="Arial" w:cs="Arial"/>
          <w:color w:val="000000"/>
          <w:sz w:val="21"/>
          <w:szCs w:val="21"/>
        </w:rPr>
        <w:lastRenderedPageBreak/>
        <w:t>факту, спайс не является натуральным аналогом ТГК (психоактивное вещество), так как он попусту – смесь химии, в состав которой входит энтеоген, в отличие от натурального ТГК, которое признано абсолютно безвредным и часто применяется в медицинских целях.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Наркотик - Спайс.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Спайс в фирменном пакете. Последствия курения спайса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первую очередь отметим, что последствия курения спайса очень тяжелы. Спайс сильно нарушает психику человека и основные клетки нервной системы. Те, кто употребляют спайс, могут почувствовать панический страх, тревогу; им могут причудиться несуществующие объекты (галлюцинации) и др.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Вред курения спайса ощутим по всему организму, так например, человек зависимый от данного наркотика, разрушает свою печень и лёгкие; кровь сгущается, из-за чего страдает мозг. Основной удар от курения спайса принимает на себя мозг. Капилляры резко сужаются, дабы не дать яду проникнуть в центр управления мозга. Вследствие чего мозг недополучает определённую порцию кислорода, из-за чего идёт разрушение основных клеток мозга.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Гормональная система мужчин и женщин.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Мужчины, употребляющие спайс, страдают импотенцией. Женщины, употребляя данный наркотик, могут стать бесплодными, у них нарушается цикл менструации и происходит гормональный сбой. Поэтому последствия курения спайса страшны в любых проявлениях.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Употребление спайса приводит к тому, что человек «превращается в овощ». Все синтетические вещества и JWH-018 настолько сильны, что после первого употребления спайса, наступают мощнейшие галлюцинации. Бывали случаи, что люди, которые находились под воздействием спайса, бросались под машину или прыгали с балконов. Поэтому вред курения спайса неописуемо велик.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Сегодня, СПАЙС – запрещённый наркотик, который разрушил не одну жизнь. Не стоит употреблять химию, это приведёт лишь к одному – смерти!</w:t>
      </w: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7B07" w:rsidRDefault="00C77B07" w:rsidP="00C77B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Ваш ребёнок курит спайс !!!!!</w:t>
      </w:r>
    </w:p>
    <w:p w:rsidR="00287F2B" w:rsidRDefault="00C77B07">
      <w:bookmarkStart w:id="0" w:name="_GoBack"/>
      <w:bookmarkEnd w:id="0"/>
    </w:p>
    <w:sectPr w:rsidR="0028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79"/>
    <w:rsid w:val="004C186B"/>
    <w:rsid w:val="00544727"/>
    <w:rsid w:val="00C53279"/>
    <w:rsid w:val="00C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Admin-PC1</dc:creator>
  <cp:keywords/>
  <dc:description/>
  <cp:lastModifiedBy>Admin-PC1</cp:lastModifiedBy>
  <cp:revision>3</cp:revision>
  <dcterms:created xsi:type="dcterms:W3CDTF">2023-03-28T10:33:00Z</dcterms:created>
  <dcterms:modified xsi:type="dcterms:W3CDTF">2023-03-28T10:33:00Z</dcterms:modified>
</cp:coreProperties>
</file>