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-67"/>
        <w:tblW w:w="15837" w:type="dxa"/>
        <w:tblLook w:val="04A0"/>
      </w:tblPr>
      <w:tblGrid>
        <w:gridCol w:w="7422"/>
        <w:gridCol w:w="8193"/>
        <w:gridCol w:w="222"/>
      </w:tblGrid>
      <w:tr w:rsidR="004E076F" w:rsidTr="0083336E">
        <w:trPr>
          <w:cantSplit/>
          <w:trHeight w:val="636"/>
        </w:trPr>
        <w:tc>
          <w:tcPr>
            <w:tcW w:w="7422" w:type="dxa"/>
            <w:vMerge w:val="restart"/>
            <w:hideMark/>
          </w:tcPr>
          <w:p w:rsidR="004E076F" w:rsidRDefault="004E076F" w:rsidP="0083336E">
            <w:pPr>
              <w:jc w:val="center"/>
            </w:pPr>
            <w:r>
              <w:t>Российская Федерация</w:t>
            </w:r>
          </w:p>
          <w:p w:rsidR="004E076F" w:rsidRDefault="004E076F" w:rsidP="0083336E">
            <w:pPr>
              <w:jc w:val="center"/>
            </w:pPr>
            <w:r>
              <w:t>Новгородская область</w:t>
            </w:r>
          </w:p>
          <w:p w:rsidR="004E076F" w:rsidRDefault="004E076F" w:rsidP="0083336E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Любытинского</w:t>
            </w:r>
            <w:proofErr w:type="spellEnd"/>
          </w:p>
          <w:p w:rsidR="004E076F" w:rsidRDefault="004E076F" w:rsidP="0083336E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района</w:t>
            </w:r>
          </w:p>
          <w:p w:rsidR="004E076F" w:rsidRDefault="004E076F" w:rsidP="0083336E">
            <w:pPr>
              <w:spacing w:before="120" w:after="60" w:line="260" w:lineRule="exact"/>
              <w:jc w:val="center"/>
              <w:rPr>
                <w:b/>
                <w:spacing w:val="22"/>
                <w:sz w:val="26"/>
                <w:szCs w:val="26"/>
              </w:rPr>
            </w:pPr>
            <w:r>
              <w:rPr>
                <w:b/>
                <w:spacing w:val="22"/>
                <w:sz w:val="26"/>
                <w:szCs w:val="26"/>
              </w:rPr>
              <w:t xml:space="preserve">МУНИЦИПАЛЬНОЕ </w:t>
            </w:r>
          </w:p>
          <w:p w:rsidR="004E076F" w:rsidRDefault="004E076F" w:rsidP="0083336E">
            <w:pPr>
              <w:spacing w:before="120" w:after="60" w:line="260" w:lineRule="exact"/>
              <w:jc w:val="center"/>
              <w:rPr>
                <w:b/>
                <w:spacing w:val="22"/>
                <w:sz w:val="26"/>
                <w:szCs w:val="26"/>
              </w:rPr>
            </w:pPr>
            <w:r>
              <w:rPr>
                <w:b/>
                <w:spacing w:val="22"/>
                <w:sz w:val="26"/>
                <w:szCs w:val="26"/>
              </w:rPr>
              <w:t xml:space="preserve">АВТОНОМНОЕ </w:t>
            </w:r>
          </w:p>
          <w:p w:rsidR="004E076F" w:rsidRDefault="004E076F" w:rsidP="0083336E">
            <w:pPr>
              <w:spacing w:before="120" w:after="60" w:line="260" w:lineRule="exact"/>
              <w:jc w:val="center"/>
              <w:rPr>
                <w:b/>
                <w:spacing w:val="22"/>
                <w:sz w:val="26"/>
                <w:szCs w:val="26"/>
              </w:rPr>
            </w:pPr>
            <w:r>
              <w:rPr>
                <w:b/>
                <w:spacing w:val="22"/>
                <w:sz w:val="26"/>
                <w:szCs w:val="26"/>
              </w:rPr>
              <w:t>ОБЩЕОБРАЗОВАТЕЛЬНОЕ</w:t>
            </w:r>
          </w:p>
          <w:p w:rsidR="004E076F" w:rsidRDefault="004E076F" w:rsidP="0083336E">
            <w:pPr>
              <w:spacing w:before="120" w:after="60" w:line="260" w:lineRule="exact"/>
              <w:jc w:val="center"/>
              <w:rPr>
                <w:b/>
                <w:spacing w:val="22"/>
                <w:sz w:val="26"/>
                <w:szCs w:val="26"/>
              </w:rPr>
            </w:pPr>
            <w:r>
              <w:rPr>
                <w:b/>
                <w:spacing w:val="22"/>
                <w:sz w:val="26"/>
                <w:szCs w:val="26"/>
              </w:rPr>
              <w:t xml:space="preserve">УЧРЕЖДЕНИЕ </w:t>
            </w:r>
          </w:p>
          <w:p w:rsidR="004E076F" w:rsidRDefault="004E076F" w:rsidP="0083336E">
            <w:pPr>
              <w:spacing w:before="120" w:after="60" w:line="260" w:lineRule="exact"/>
              <w:jc w:val="center"/>
              <w:rPr>
                <w:b/>
                <w:spacing w:val="22"/>
                <w:sz w:val="26"/>
                <w:szCs w:val="26"/>
              </w:rPr>
            </w:pPr>
            <w:r>
              <w:rPr>
                <w:b/>
                <w:spacing w:val="22"/>
                <w:sz w:val="26"/>
                <w:szCs w:val="26"/>
              </w:rPr>
              <w:t>«ЛЮБЫТИНСКАЯ</w:t>
            </w:r>
          </w:p>
          <w:p w:rsidR="004E076F" w:rsidRDefault="004E076F" w:rsidP="0083336E">
            <w:pPr>
              <w:spacing w:before="120" w:after="60" w:line="260" w:lineRule="exact"/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22"/>
                <w:sz w:val="26"/>
                <w:szCs w:val="26"/>
              </w:rPr>
              <w:t>СРЕДНЯЯ  ШКОЛА»</w:t>
            </w:r>
          </w:p>
        </w:tc>
        <w:tc>
          <w:tcPr>
            <w:tcW w:w="8193" w:type="dxa"/>
            <w:vMerge w:val="restart"/>
          </w:tcPr>
          <w:p w:rsidR="004E076F" w:rsidRDefault="004E076F" w:rsidP="0083336E">
            <w:pPr>
              <w:rPr>
                <w:b/>
              </w:rPr>
            </w:pPr>
          </w:p>
          <w:p w:rsidR="00BC3A83" w:rsidRDefault="004E076F" w:rsidP="004E076F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C3A83">
              <w:rPr>
                <w:b/>
                <w:sz w:val="28"/>
                <w:szCs w:val="28"/>
              </w:rPr>
              <w:t>И.О. д</w:t>
            </w:r>
            <w:r>
              <w:rPr>
                <w:b/>
                <w:sz w:val="28"/>
                <w:szCs w:val="28"/>
              </w:rPr>
              <w:t>иректор</w:t>
            </w:r>
            <w:r w:rsidR="00BC3A83">
              <w:rPr>
                <w:b/>
                <w:sz w:val="28"/>
                <w:szCs w:val="28"/>
              </w:rPr>
              <w:t>а</w:t>
            </w:r>
          </w:p>
          <w:p w:rsidR="004E076F" w:rsidRDefault="004E076F" w:rsidP="004E07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МАУ МЦ «Импульс»</w:t>
            </w:r>
          </w:p>
          <w:p w:rsidR="004E076F" w:rsidRDefault="00BC3A83" w:rsidP="004E076F">
            <w:pPr>
              <w:rPr>
                <w:b/>
              </w:rPr>
            </w:pPr>
            <w:r>
              <w:rPr>
                <w:b/>
              </w:rPr>
              <w:t xml:space="preserve"> Я.С.Платоновой</w:t>
            </w:r>
          </w:p>
          <w:p w:rsidR="004E076F" w:rsidRDefault="004E076F" w:rsidP="0083336E">
            <w:pPr>
              <w:rPr>
                <w:b/>
              </w:rPr>
            </w:pPr>
          </w:p>
          <w:p w:rsidR="004E076F" w:rsidRDefault="004E076F" w:rsidP="0083336E">
            <w:pPr>
              <w:rPr>
                <w:b/>
              </w:rPr>
            </w:pPr>
          </w:p>
          <w:p w:rsidR="004E076F" w:rsidRDefault="004E076F" w:rsidP="0083336E">
            <w:pPr>
              <w:rPr>
                <w:b/>
              </w:rPr>
            </w:pPr>
          </w:p>
          <w:p w:rsidR="004E076F" w:rsidRDefault="004E076F" w:rsidP="0083336E">
            <w:pPr>
              <w:rPr>
                <w:b/>
              </w:rPr>
            </w:pPr>
          </w:p>
          <w:p w:rsidR="004E076F" w:rsidRDefault="004E076F" w:rsidP="0083336E">
            <w:pPr>
              <w:rPr>
                <w:b/>
              </w:rPr>
            </w:pPr>
          </w:p>
          <w:p w:rsidR="004E076F" w:rsidRDefault="004E076F" w:rsidP="0083336E">
            <w:pPr>
              <w:rPr>
                <w:b/>
              </w:rPr>
            </w:pPr>
          </w:p>
          <w:p w:rsidR="004E076F" w:rsidRDefault="004E076F" w:rsidP="0083336E">
            <w:pPr>
              <w:rPr>
                <w:b/>
              </w:rPr>
            </w:pPr>
          </w:p>
          <w:p w:rsidR="004E076F" w:rsidRDefault="004E076F" w:rsidP="0083336E">
            <w:pPr>
              <w:rPr>
                <w:b/>
              </w:rPr>
            </w:pPr>
          </w:p>
        </w:tc>
        <w:tc>
          <w:tcPr>
            <w:tcW w:w="222" w:type="dxa"/>
          </w:tcPr>
          <w:p w:rsidR="004E076F" w:rsidRDefault="004E076F" w:rsidP="0083336E">
            <w:pPr>
              <w:spacing w:line="240" w:lineRule="exact"/>
              <w:jc w:val="center"/>
              <w:rPr>
                <w:b/>
                <w:sz w:val="28"/>
              </w:rPr>
            </w:pPr>
          </w:p>
        </w:tc>
      </w:tr>
      <w:tr w:rsidR="004E076F" w:rsidTr="0083336E">
        <w:trPr>
          <w:cantSplit/>
          <w:trHeight w:val="795"/>
        </w:trPr>
        <w:tc>
          <w:tcPr>
            <w:tcW w:w="0" w:type="auto"/>
            <w:vMerge/>
            <w:vAlign w:val="center"/>
            <w:hideMark/>
          </w:tcPr>
          <w:p w:rsidR="004E076F" w:rsidRDefault="004E076F" w:rsidP="0083336E">
            <w:pPr>
              <w:rPr>
                <w:b/>
                <w:spacing w:val="-2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076F" w:rsidRDefault="004E076F" w:rsidP="0083336E">
            <w:pPr>
              <w:rPr>
                <w:b/>
              </w:rPr>
            </w:pPr>
          </w:p>
        </w:tc>
        <w:tc>
          <w:tcPr>
            <w:tcW w:w="222" w:type="dxa"/>
            <w:vMerge w:val="restart"/>
            <w:vAlign w:val="center"/>
          </w:tcPr>
          <w:p w:rsidR="004E076F" w:rsidRDefault="004E076F" w:rsidP="0083336E">
            <w:pPr>
              <w:spacing w:before="120" w:line="240" w:lineRule="exact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4E076F" w:rsidRPr="00BC3A83" w:rsidTr="0083336E">
        <w:trPr>
          <w:cantSplit/>
          <w:trHeight w:val="759"/>
        </w:trPr>
        <w:tc>
          <w:tcPr>
            <w:tcW w:w="7422" w:type="dxa"/>
            <w:hideMark/>
          </w:tcPr>
          <w:p w:rsidR="004E076F" w:rsidRDefault="004E076F" w:rsidP="0083336E">
            <w:pPr>
              <w:spacing w:before="120" w:after="120" w:line="200" w:lineRule="exact"/>
              <w:jc w:val="center"/>
              <w:rPr>
                <w:spacing w:val="-6"/>
              </w:rPr>
            </w:pPr>
            <w:r>
              <w:rPr>
                <w:spacing w:val="-4"/>
                <w:sz w:val="22"/>
                <w:szCs w:val="22"/>
              </w:rPr>
              <w:t>ул</w:t>
            </w:r>
            <w:proofErr w:type="gramStart"/>
            <w:r>
              <w:rPr>
                <w:spacing w:val="-4"/>
                <w:sz w:val="22"/>
                <w:szCs w:val="22"/>
              </w:rPr>
              <w:t>.С</w:t>
            </w:r>
            <w:proofErr w:type="gramEnd"/>
            <w:r>
              <w:rPr>
                <w:spacing w:val="-4"/>
                <w:sz w:val="22"/>
                <w:szCs w:val="22"/>
              </w:rPr>
              <w:t>оветов, д.9,</w:t>
            </w:r>
            <w:r>
              <w:rPr>
                <w:sz w:val="22"/>
                <w:szCs w:val="22"/>
              </w:rPr>
              <w:br/>
            </w:r>
            <w:r>
              <w:rPr>
                <w:spacing w:val="-8"/>
                <w:sz w:val="22"/>
                <w:szCs w:val="22"/>
              </w:rPr>
              <w:t xml:space="preserve">р.п. </w:t>
            </w:r>
            <w:proofErr w:type="spellStart"/>
            <w:r>
              <w:rPr>
                <w:spacing w:val="-8"/>
                <w:sz w:val="22"/>
                <w:szCs w:val="22"/>
              </w:rPr>
              <w:t>Любытино</w:t>
            </w:r>
            <w:proofErr w:type="spellEnd"/>
            <w:r>
              <w:rPr>
                <w:spacing w:val="-8"/>
                <w:sz w:val="22"/>
                <w:szCs w:val="22"/>
              </w:rPr>
              <w:t>, Россия, 174760</w:t>
            </w:r>
            <w:r>
              <w:rPr>
                <w:spacing w:val="-4"/>
                <w:sz w:val="22"/>
                <w:szCs w:val="22"/>
              </w:rPr>
              <w:br/>
            </w:r>
            <w:r>
              <w:rPr>
                <w:spacing w:val="-6"/>
                <w:sz w:val="22"/>
                <w:szCs w:val="22"/>
              </w:rPr>
              <w:t>тел./факс (816+68) 61-266</w:t>
            </w:r>
          </w:p>
          <w:p w:rsidR="004E076F" w:rsidRPr="00863E8D" w:rsidRDefault="004E076F" w:rsidP="0083336E">
            <w:pPr>
              <w:spacing w:before="120" w:after="120" w:line="200" w:lineRule="exact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sz w:val="22"/>
                <w:szCs w:val="22"/>
                <w:lang w:val="en-US"/>
              </w:rPr>
              <w:t>E</w:t>
            </w:r>
            <w:r w:rsidRPr="00863E8D">
              <w:rPr>
                <w:spacing w:val="-6"/>
                <w:sz w:val="22"/>
                <w:szCs w:val="22"/>
                <w:lang w:val="en-US"/>
              </w:rPr>
              <w:t>-</w:t>
            </w:r>
            <w:r>
              <w:rPr>
                <w:spacing w:val="-6"/>
                <w:sz w:val="22"/>
                <w:szCs w:val="22"/>
                <w:lang w:val="en-US"/>
              </w:rPr>
              <w:t>mail</w:t>
            </w:r>
            <w:r w:rsidRPr="00863E8D">
              <w:rPr>
                <w:spacing w:val="-6"/>
                <w:sz w:val="22"/>
                <w:szCs w:val="22"/>
                <w:lang w:val="en-US"/>
              </w:rPr>
              <w:t xml:space="preserve">: </w:t>
            </w:r>
            <w:hyperlink r:id="rId4" w:history="1">
              <w:r>
                <w:rPr>
                  <w:rStyle w:val="a3"/>
                  <w:spacing w:val="-6"/>
                  <w:sz w:val="22"/>
                  <w:szCs w:val="22"/>
                  <w:lang w:val="en-US"/>
                </w:rPr>
                <w:t>avtlyubsch</w:t>
              </w:r>
              <w:r w:rsidRPr="00863E8D">
                <w:rPr>
                  <w:rStyle w:val="a3"/>
                  <w:spacing w:val="-6"/>
                  <w:sz w:val="22"/>
                  <w:szCs w:val="22"/>
                  <w:lang w:val="en-US"/>
                </w:rPr>
                <w:t>@</w:t>
              </w:r>
              <w:r>
                <w:rPr>
                  <w:rStyle w:val="a3"/>
                  <w:spacing w:val="-6"/>
                  <w:sz w:val="22"/>
                  <w:szCs w:val="22"/>
                  <w:lang w:val="en-US"/>
                </w:rPr>
                <w:t>yandex</w:t>
              </w:r>
              <w:r w:rsidRPr="00863E8D">
                <w:rPr>
                  <w:rStyle w:val="a3"/>
                  <w:spacing w:val="-6"/>
                  <w:sz w:val="22"/>
                  <w:szCs w:val="22"/>
                  <w:lang w:val="en-US"/>
                </w:rPr>
                <w:t>.</w:t>
              </w:r>
              <w:r>
                <w:rPr>
                  <w:rStyle w:val="a3"/>
                  <w:spacing w:val="-6"/>
                  <w:sz w:val="22"/>
                  <w:szCs w:val="22"/>
                  <w:lang w:val="en-US"/>
                </w:rPr>
                <w:t>ru</w:t>
              </w:r>
            </w:hyperlink>
          </w:p>
          <w:p w:rsidR="004E076F" w:rsidRPr="00BC3A83" w:rsidRDefault="004E076F" w:rsidP="0083336E">
            <w:pPr>
              <w:spacing w:before="120" w:after="120" w:line="200" w:lineRule="exact"/>
              <w:jc w:val="center"/>
              <w:rPr>
                <w:lang w:val="en-US"/>
              </w:rPr>
            </w:pPr>
            <w:r>
              <w:rPr>
                <w:spacing w:val="-6"/>
                <w:sz w:val="22"/>
                <w:szCs w:val="22"/>
              </w:rPr>
              <w:t>от</w:t>
            </w:r>
            <w:r w:rsidRPr="00863E8D">
              <w:rPr>
                <w:spacing w:val="-6"/>
                <w:sz w:val="22"/>
                <w:szCs w:val="22"/>
                <w:lang w:val="en-US"/>
              </w:rPr>
              <w:t xml:space="preserve"> «</w:t>
            </w:r>
            <w:r>
              <w:rPr>
                <w:spacing w:val="-6"/>
                <w:sz w:val="22"/>
                <w:szCs w:val="22"/>
                <w:lang w:val="en-US"/>
              </w:rPr>
              <w:t>2</w:t>
            </w:r>
            <w:r w:rsidR="00BC3A83">
              <w:rPr>
                <w:spacing w:val="-6"/>
                <w:sz w:val="22"/>
                <w:szCs w:val="22"/>
                <w:lang w:val="en-US"/>
              </w:rPr>
              <w:t>4</w:t>
            </w:r>
            <w:r w:rsidRPr="00863E8D">
              <w:rPr>
                <w:spacing w:val="-6"/>
                <w:sz w:val="22"/>
                <w:szCs w:val="22"/>
                <w:lang w:val="en-US"/>
              </w:rPr>
              <w:t xml:space="preserve">» </w:t>
            </w:r>
            <w:r>
              <w:rPr>
                <w:spacing w:val="-6"/>
                <w:sz w:val="22"/>
                <w:szCs w:val="22"/>
              </w:rPr>
              <w:t>марта</w:t>
            </w:r>
            <w:r w:rsidR="00BC3A83">
              <w:rPr>
                <w:spacing w:val="-6"/>
                <w:sz w:val="22"/>
                <w:szCs w:val="22"/>
                <w:lang w:val="en-US"/>
              </w:rPr>
              <w:t xml:space="preserve"> 2020</w:t>
            </w:r>
            <w:r w:rsidRPr="00863E8D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г</w:t>
            </w:r>
            <w:r w:rsidRPr="00863E8D">
              <w:rPr>
                <w:spacing w:val="-6"/>
                <w:sz w:val="22"/>
                <w:szCs w:val="22"/>
                <w:lang w:val="en-US"/>
              </w:rPr>
              <w:t xml:space="preserve">. </w:t>
            </w:r>
            <w:r w:rsidRPr="00863E8D">
              <w:rPr>
                <w:spacing w:val="-6"/>
                <w:sz w:val="22"/>
                <w:szCs w:val="22"/>
                <w:u w:val="single"/>
                <w:lang w:val="en-US"/>
              </w:rPr>
              <w:t>№</w:t>
            </w:r>
            <w:r w:rsidRPr="004E076F">
              <w:rPr>
                <w:spacing w:val="-6"/>
                <w:sz w:val="22"/>
                <w:szCs w:val="22"/>
                <w:u w:val="single"/>
                <w:lang w:val="en-US"/>
              </w:rPr>
              <w:t>3</w:t>
            </w:r>
            <w:r w:rsidR="00BC3A83">
              <w:rPr>
                <w:spacing w:val="-6"/>
                <w:sz w:val="22"/>
                <w:szCs w:val="22"/>
                <w:u w:val="single"/>
                <w:lang w:val="en-US"/>
              </w:rPr>
              <w:t>3</w:t>
            </w:r>
          </w:p>
        </w:tc>
        <w:tc>
          <w:tcPr>
            <w:tcW w:w="8193" w:type="dxa"/>
          </w:tcPr>
          <w:p w:rsidR="004E076F" w:rsidRPr="00863E8D" w:rsidRDefault="004E076F" w:rsidP="0083336E">
            <w:pPr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076F" w:rsidRPr="00863E8D" w:rsidRDefault="004E076F" w:rsidP="0083336E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</w:tbl>
    <w:p w:rsidR="004E076F" w:rsidRPr="00863E8D" w:rsidRDefault="004E076F" w:rsidP="004E076F">
      <w:pPr>
        <w:rPr>
          <w:b/>
          <w:spacing w:val="-20"/>
          <w:sz w:val="28"/>
          <w:szCs w:val="28"/>
          <w:lang w:val="en-US"/>
        </w:rPr>
      </w:pPr>
    </w:p>
    <w:p w:rsidR="004E076F" w:rsidRPr="004E076F" w:rsidRDefault="004E076F" w:rsidP="004E076F">
      <w:pPr>
        <w:jc w:val="center"/>
        <w:rPr>
          <w:b/>
          <w:color w:val="000000"/>
        </w:rPr>
      </w:pPr>
      <w:r w:rsidRPr="004E076F">
        <w:rPr>
          <w:b/>
          <w:spacing w:val="-20"/>
        </w:rPr>
        <w:t>ИНФОРМАЦИЯ</w:t>
      </w:r>
    </w:p>
    <w:p w:rsidR="004E076F" w:rsidRPr="004E076F" w:rsidRDefault="004E076F" w:rsidP="004E076F">
      <w:pPr>
        <w:jc w:val="center"/>
        <w:rPr>
          <w:b/>
          <w:sz w:val="28"/>
          <w:szCs w:val="28"/>
        </w:rPr>
      </w:pPr>
      <w:r w:rsidRPr="004E076F">
        <w:rPr>
          <w:b/>
          <w:sz w:val="28"/>
          <w:szCs w:val="28"/>
        </w:rPr>
        <w:t xml:space="preserve">о количественном составе </w:t>
      </w:r>
    </w:p>
    <w:p w:rsidR="00F84CB1" w:rsidRDefault="004E076F" w:rsidP="004E076F">
      <w:pPr>
        <w:jc w:val="center"/>
        <w:rPr>
          <w:b/>
          <w:sz w:val="28"/>
          <w:szCs w:val="28"/>
        </w:rPr>
      </w:pPr>
      <w:r w:rsidRPr="004E076F">
        <w:rPr>
          <w:b/>
          <w:sz w:val="28"/>
          <w:szCs w:val="28"/>
        </w:rPr>
        <w:t>участников волонтерских объединений</w:t>
      </w:r>
    </w:p>
    <w:p w:rsidR="004E076F" w:rsidRPr="00BC3A83" w:rsidRDefault="004E076F" w:rsidP="004E076F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2740"/>
        <w:gridCol w:w="3783"/>
        <w:gridCol w:w="2210"/>
      </w:tblGrid>
      <w:tr w:rsidR="004E076F" w:rsidRPr="00B23CD9" w:rsidTr="0083336E">
        <w:tc>
          <w:tcPr>
            <w:tcW w:w="709" w:type="dxa"/>
            <w:shd w:val="clear" w:color="auto" w:fill="auto"/>
          </w:tcPr>
          <w:p w:rsidR="004E076F" w:rsidRPr="00B23CD9" w:rsidRDefault="004E076F" w:rsidP="0083336E">
            <w:pPr>
              <w:jc w:val="center"/>
            </w:pPr>
            <w:r w:rsidRPr="00B23CD9">
              <w:t xml:space="preserve">№ </w:t>
            </w:r>
            <w:proofErr w:type="spellStart"/>
            <w:proofErr w:type="gramStart"/>
            <w:r w:rsidRPr="00B23CD9">
              <w:t>п</w:t>
            </w:r>
            <w:proofErr w:type="spellEnd"/>
            <w:proofErr w:type="gramEnd"/>
            <w:r w:rsidRPr="00B23CD9">
              <w:t>/</w:t>
            </w:r>
            <w:proofErr w:type="spellStart"/>
            <w:r w:rsidRPr="00B23CD9">
              <w:t>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4E076F" w:rsidRPr="00B23CD9" w:rsidRDefault="004E076F" w:rsidP="0083336E">
            <w:pPr>
              <w:jc w:val="center"/>
              <w:rPr>
                <w:bCs/>
              </w:rPr>
            </w:pPr>
            <w:r w:rsidRPr="00B23CD9">
              <w:rPr>
                <w:bCs/>
              </w:rPr>
              <w:t>Наименование</w:t>
            </w:r>
          </w:p>
          <w:p w:rsidR="004E076F" w:rsidRPr="00B23CD9" w:rsidRDefault="004E076F" w:rsidP="0083336E">
            <w:pPr>
              <w:jc w:val="center"/>
              <w:rPr>
                <w:bCs/>
              </w:rPr>
            </w:pPr>
            <w:r w:rsidRPr="00B23CD9">
              <w:rPr>
                <w:bCs/>
              </w:rPr>
              <w:t>добровольческого (волонтерского)</w:t>
            </w:r>
          </w:p>
          <w:p w:rsidR="004E076F" w:rsidRPr="00B23CD9" w:rsidRDefault="004E076F" w:rsidP="0083336E">
            <w:pPr>
              <w:jc w:val="center"/>
            </w:pPr>
            <w:r w:rsidRPr="00B23CD9">
              <w:rPr>
                <w:bCs/>
              </w:rPr>
              <w:t>формирования</w:t>
            </w:r>
          </w:p>
        </w:tc>
        <w:tc>
          <w:tcPr>
            <w:tcW w:w="7088" w:type="dxa"/>
            <w:shd w:val="clear" w:color="auto" w:fill="auto"/>
          </w:tcPr>
          <w:p w:rsidR="004E076F" w:rsidRPr="00B23CD9" w:rsidRDefault="004E076F" w:rsidP="0083336E">
            <w:pPr>
              <w:jc w:val="center"/>
              <w:rPr>
                <w:bCs/>
              </w:rPr>
            </w:pPr>
            <w:r w:rsidRPr="00B23CD9">
              <w:rPr>
                <w:bCs/>
              </w:rPr>
              <w:t>Наименование организации, на базе которой действует</w:t>
            </w:r>
          </w:p>
          <w:p w:rsidR="004E076F" w:rsidRPr="00B23CD9" w:rsidRDefault="004E076F" w:rsidP="0083336E">
            <w:pPr>
              <w:jc w:val="center"/>
            </w:pPr>
            <w:r w:rsidRPr="00B23CD9">
              <w:rPr>
                <w:bCs/>
              </w:rPr>
              <w:t>добровольческое (волонтерское) объединение, в соответствии с уставом</w:t>
            </w:r>
          </w:p>
        </w:tc>
        <w:tc>
          <w:tcPr>
            <w:tcW w:w="2551" w:type="dxa"/>
            <w:shd w:val="clear" w:color="auto" w:fill="auto"/>
          </w:tcPr>
          <w:p w:rsidR="004E076F" w:rsidRPr="00B23CD9" w:rsidRDefault="004E076F" w:rsidP="0083336E">
            <w:pPr>
              <w:jc w:val="center"/>
              <w:rPr>
                <w:bCs/>
              </w:rPr>
            </w:pPr>
            <w:r w:rsidRPr="00B23CD9">
              <w:rPr>
                <w:bCs/>
              </w:rPr>
              <w:t xml:space="preserve">Количество участников </w:t>
            </w:r>
            <w:proofErr w:type="gramStart"/>
            <w:r w:rsidRPr="00B23CD9">
              <w:rPr>
                <w:bCs/>
              </w:rPr>
              <w:t>добровольческого</w:t>
            </w:r>
            <w:proofErr w:type="gramEnd"/>
          </w:p>
          <w:p w:rsidR="004E076F" w:rsidRPr="00B23CD9" w:rsidRDefault="004E076F" w:rsidP="0083336E">
            <w:pPr>
              <w:jc w:val="center"/>
              <w:rPr>
                <w:bCs/>
              </w:rPr>
            </w:pPr>
            <w:r w:rsidRPr="00B23CD9">
              <w:rPr>
                <w:bCs/>
              </w:rPr>
              <w:t>(волонтерского)</w:t>
            </w:r>
          </w:p>
          <w:p w:rsidR="004E076F" w:rsidRPr="00B23CD9" w:rsidRDefault="00BC3A83" w:rsidP="0083336E">
            <w:pPr>
              <w:jc w:val="center"/>
            </w:pPr>
            <w:r>
              <w:rPr>
                <w:bCs/>
              </w:rPr>
              <w:t>объединения в 201</w:t>
            </w:r>
            <w:r>
              <w:rPr>
                <w:bCs/>
                <w:lang w:val="en-US"/>
              </w:rPr>
              <w:t>9</w:t>
            </w:r>
            <w:r w:rsidR="004E076F" w:rsidRPr="00B23CD9">
              <w:rPr>
                <w:bCs/>
              </w:rPr>
              <w:t xml:space="preserve"> году</w:t>
            </w:r>
          </w:p>
        </w:tc>
      </w:tr>
      <w:tr w:rsidR="004E076F" w:rsidRPr="00B23CD9" w:rsidTr="0083336E">
        <w:tc>
          <w:tcPr>
            <w:tcW w:w="709" w:type="dxa"/>
            <w:shd w:val="clear" w:color="auto" w:fill="auto"/>
          </w:tcPr>
          <w:p w:rsidR="004E076F" w:rsidRPr="00B23CD9" w:rsidRDefault="004E076F" w:rsidP="0083336E">
            <w:pPr>
              <w:jc w:val="both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4E076F" w:rsidRPr="00B23CD9" w:rsidRDefault="004E076F" w:rsidP="0083336E">
            <w:pPr>
              <w:jc w:val="both"/>
            </w:pPr>
            <w:r>
              <w:t>Открытые сердца</w:t>
            </w:r>
          </w:p>
        </w:tc>
        <w:tc>
          <w:tcPr>
            <w:tcW w:w="7088" w:type="dxa"/>
            <w:shd w:val="clear" w:color="auto" w:fill="auto"/>
          </w:tcPr>
          <w:p w:rsidR="004E076F" w:rsidRPr="00B23CD9" w:rsidRDefault="004E076F" w:rsidP="0083336E">
            <w:pPr>
              <w:jc w:val="both"/>
            </w:pPr>
            <w:r>
              <w:t>Муниципальное автономное общеобразовательное учреждение «</w:t>
            </w:r>
            <w:proofErr w:type="spellStart"/>
            <w:r>
              <w:t>Любытинская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2551" w:type="dxa"/>
            <w:shd w:val="clear" w:color="auto" w:fill="auto"/>
          </w:tcPr>
          <w:p w:rsidR="004E076F" w:rsidRPr="00BC3A83" w:rsidRDefault="00BC3A83" w:rsidP="008333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4E076F" w:rsidRPr="00B23CD9" w:rsidTr="0083336E">
        <w:tc>
          <w:tcPr>
            <w:tcW w:w="709" w:type="dxa"/>
            <w:shd w:val="clear" w:color="auto" w:fill="auto"/>
          </w:tcPr>
          <w:p w:rsidR="004E076F" w:rsidRPr="00B23CD9" w:rsidRDefault="004E076F" w:rsidP="0083336E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E076F" w:rsidRPr="00B23CD9" w:rsidRDefault="004E076F" w:rsidP="0083336E">
            <w:pPr>
              <w:jc w:val="both"/>
            </w:pPr>
            <w:r w:rsidRPr="00B23CD9">
              <w:t>Итого</w:t>
            </w:r>
          </w:p>
        </w:tc>
        <w:tc>
          <w:tcPr>
            <w:tcW w:w="7088" w:type="dxa"/>
            <w:shd w:val="clear" w:color="auto" w:fill="auto"/>
          </w:tcPr>
          <w:p w:rsidR="004E076F" w:rsidRPr="00B23CD9" w:rsidRDefault="004E076F" w:rsidP="0083336E">
            <w:pPr>
              <w:jc w:val="center"/>
            </w:pPr>
            <w:proofErr w:type="spellStart"/>
            <w:r w:rsidRPr="00B23CD9">
              <w:t>х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E076F" w:rsidRPr="00BC3A83" w:rsidRDefault="00BC3A83" w:rsidP="008333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</w:tbl>
    <w:p w:rsidR="004E076F" w:rsidRDefault="004E076F" w:rsidP="004E076F"/>
    <w:p w:rsidR="004E076F" w:rsidRDefault="004E076F" w:rsidP="004E076F"/>
    <w:p w:rsidR="004E076F" w:rsidRPr="004E076F" w:rsidRDefault="00CF3F14" w:rsidP="004E076F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4pt;margin-top:-8.2pt;width:63.45pt;height:42.75pt;z-index:-251658752" filled="t" stroked="t" strokecolor="white">
            <v:fill opacity="56361f"/>
            <v:imagedata r:id="rId5" o:title="" gain="109227f"/>
          </v:shape>
          <o:OLEObject Type="Embed" ProgID="MSPhotoEd.3" ShapeID="_x0000_s1026" DrawAspect="Content" ObjectID="_1646558892" r:id="rId6"/>
        </w:pict>
      </w:r>
      <w:r w:rsidR="004E076F" w:rsidRPr="004E076F">
        <w:t xml:space="preserve">Директор МАОУ  «ЛСШ»                                                     </w:t>
      </w:r>
      <w:r w:rsidR="004E076F">
        <w:t xml:space="preserve">                     </w:t>
      </w:r>
      <w:r w:rsidR="00BC3A83">
        <w:t xml:space="preserve">М.Н. Ершова </w:t>
      </w:r>
      <w:r w:rsidR="004E076F" w:rsidRPr="004E076F">
        <w:t xml:space="preserve">     </w:t>
      </w:r>
    </w:p>
    <w:p w:rsidR="004E076F" w:rsidRPr="004E076F" w:rsidRDefault="004E076F" w:rsidP="004E076F"/>
    <w:sectPr w:rsidR="004E076F" w:rsidRPr="004E076F" w:rsidSect="00F8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E076F"/>
    <w:rsid w:val="00383E85"/>
    <w:rsid w:val="004E076F"/>
    <w:rsid w:val="00903011"/>
    <w:rsid w:val="00B6686B"/>
    <w:rsid w:val="00BC3A83"/>
    <w:rsid w:val="00CF3F14"/>
    <w:rsid w:val="00F8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E0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avtlyubs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5</cp:revision>
  <cp:lastPrinted>2019-03-26T07:40:00Z</cp:lastPrinted>
  <dcterms:created xsi:type="dcterms:W3CDTF">2019-03-26T07:34:00Z</dcterms:created>
  <dcterms:modified xsi:type="dcterms:W3CDTF">2020-03-24T09:42:00Z</dcterms:modified>
</cp:coreProperties>
</file>