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14" w:rsidRDefault="003343E8" w:rsidP="00A96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Точке Р</w:t>
      </w:r>
      <w:r w:rsidR="008A2CF3">
        <w:rPr>
          <w:rFonts w:ascii="Times New Roman" w:hAnsi="Times New Roman" w:cs="Times New Roman"/>
          <w:b/>
          <w:sz w:val="28"/>
          <w:szCs w:val="28"/>
        </w:rPr>
        <w:t>оста 2024-2025</w:t>
      </w:r>
      <w:r w:rsidR="00A96F14" w:rsidRPr="00A96F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6F14" w:rsidRPr="00A96F14" w:rsidRDefault="00A96F14" w:rsidP="00A96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AB" w:rsidRDefault="001857AB" w:rsidP="001857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107">
        <w:rPr>
          <w:rFonts w:ascii="Times New Roman" w:hAnsi="Times New Roman" w:cs="Times New Roman"/>
          <w:sz w:val="28"/>
          <w:szCs w:val="28"/>
        </w:rPr>
        <w:t>В МАОУ «ЛСШ» обучение по дополнительным общеразвивающим программам Центра цифрового и гуманитар</w:t>
      </w:r>
      <w:r w:rsidR="008A2CF3">
        <w:rPr>
          <w:rFonts w:ascii="Times New Roman" w:hAnsi="Times New Roman" w:cs="Times New Roman"/>
          <w:sz w:val="28"/>
          <w:szCs w:val="28"/>
        </w:rPr>
        <w:t>ного профилей Точка роста в 2024</w:t>
      </w:r>
      <w:r w:rsidRPr="00BC5107">
        <w:rPr>
          <w:rFonts w:ascii="Times New Roman" w:hAnsi="Times New Roman" w:cs="Times New Roman"/>
          <w:sz w:val="28"/>
          <w:szCs w:val="28"/>
        </w:rPr>
        <w:t>/</w:t>
      </w:r>
      <w:r w:rsidR="008A2CF3">
        <w:rPr>
          <w:rFonts w:ascii="Times New Roman" w:hAnsi="Times New Roman" w:cs="Times New Roman"/>
          <w:sz w:val="28"/>
          <w:szCs w:val="28"/>
        </w:rPr>
        <w:t>2025</w:t>
      </w:r>
      <w:r w:rsidR="008047A1" w:rsidRPr="00BC5107">
        <w:rPr>
          <w:rFonts w:ascii="Times New Roman" w:hAnsi="Times New Roman" w:cs="Times New Roman"/>
          <w:sz w:val="28"/>
          <w:szCs w:val="28"/>
        </w:rPr>
        <w:t xml:space="preserve"> учебном году осуществлялось</w:t>
      </w:r>
      <w:r w:rsidRPr="00BC5107">
        <w:rPr>
          <w:rFonts w:ascii="Times New Roman" w:hAnsi="Times New Roman" w:cs="Times New Roman"/>
          <w:sz w:val="28"/>
          <w:szCs w:val="28"/>
        </w:rPr>
        <w:t xml:space="preserve"> по</w:t>
      </w:r>
      <w:r w:rsidR="00A028ED" w:rsidRPr="00A0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8ED" w:rsidRPr="00B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направлениям: техническое, социально-гуманитарное, физкультурно-спортивное и художественное.</w:t>
      </w:r>
      <w:r w:rsidR="00A0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Работало </w:t>
      </w:r>
      <w:r w:rsidRPr="00BC5107">
        <w:rPr>
          <w:rFonts w:ascii="Times New Roman" w:hAnsi="Times New Roman" w:cs="Times New Roman"/>
          <w:sz w:val="28"/>
          <w:szCs w:val="28"/>
        </w:rPr>
        <w:t xml:space="preserve"> 9 программам:  </w:t>
      </w:r>
      <w:proofErr w:type="gramStart"/>
      <w:r w:rsidRPr="00BC5107">
        <w:rPr>
          <w:rFonts w:ascii="Times New Roman" w:hAnsi="Times New Roman" w:cs="Times New Roman"/>
          <w:sz w:val="28"/>
          <w:szCs w:val="28"/>
        </w:rPr>
        <w:t>«Вокал» 8-10 лет, «Вокал» 11-15 лет,</w:t>
      </w:r>
      <w:r w:rsidR="008A2CF3">
        <w:rPr>
          <w:rFonts w:ascii="Times New Roman" w:hAnsi="Times New Roman" w:cs="Times New Roman"/>
          <w:sz w:val="28"/>
          <w:szCs w:val="28"/>
        </w:rPr>
        <w:t xml:space="preserve"> «Школьный хор»,</w:t>
      </w:r>
      <w:r w:rsidRPr="00BC5107">
        <w:rPr>
          <w:rFonts w:ascii="Times New Roman" w:hAnsi="Times New Roman" w:cs="Times New Roman"/>
          <w:sz w:val="28"/>
          <w:szCs w:val="28"/>
        </w:rPr>
        <w:t xml:space="preserve"> «Шахматы»,  «3</w:t>
      </w:r>
      <w:r w:rsidRPr="00BC51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107">
        <w:rPr>
          <w:rFonts w:ascii="Times New Roman" w:hAnsi="Times New Roman" w:cs="Times New Roman"/>
          <w:sz w:val="28"/>
          <w:szCs w:val="28"/>
        </w:rPr>
        <w:t xml:space="preserve"> – моделирование», «Лего-конструирование»,  «Мир мультимедиа», </w:t>
      </w:r>
      <w:r w:rsidR="008A2CF3">
        <w:rPr>
          <w:rFonts w:ascii="Times New Roman" w:hAnsi="Times New Roman" w:cs="Times New Roman"/>
          <w:sz w:val="28"/>
          <w:szCs w:val="28"/>
        </w:rPr>
        <w:t>«Азбука безопасности» и «Художественная обработка древесины».</w:t>
      </w:r>
      <w:proofErr w:type="gramEnd"/>
    </w:p>
    <w:p w:rsidR="00921D60" w:rsidRDefault="00921D60" w:rsidP="001857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 школа приняла участие в мероприятие "Неделя образования-2024" на базе средней общеобразовательной школы № 1 города Боровичи "Вместе в будущее". Мы представили на интерактивную выставку "Точка Роста - точка взаимодействия" работы по 3</w:t>
      </w:r>
      <w:r w:rsidRPr="0092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92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моделированию и ребята провели мастер класс по моделированию 3</w:t>
      </w:r>
      <w:r w:rsidRPr="0092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0B6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ручкой.</w:t>
      </w:r>
    </w:p>
    <w:p w:rsidR="003E6172" w:rsidRDefault="00BC5107" w:rsidP="003E617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учебном году</w:t>
      </w:r>
      <w:r w:rsidR="001857AB" w:rsidRPr="00BC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ученики принимали</w:t>
      </w:r>
      <w:r w:rsidR="001857AB" w:rsidRPr="00BC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во всероссийском образовательном </w:t>
      </w:r>
      <w:r w:rsidRPr="00BC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проекте «Урок Цифры» по темам:</w:t>
      </w:r>
    </w:p>
    <w:p w:rsidR="003E6172" w:rsidRP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«Искусственный интеллект: промпт-инжиниринг»;</w:t>
      </w:r>
    </w:p>
    <w:p w:rsidR="003E6172" w:rsidRP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«Магазин приложений»;</w:t>
      </w:r>
    </w:p>
    <w:p w:rsidR="003E6172" w:rsidRP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города: технологии в движении»;</w:t>
      </w:r>
    </w:p>
    <w:p w:rsidR="003E6172" w:rsidRP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Кибербезопасность и искусственный интеллект»;</w:t>
      </w:r>
    </w:p>
    <w:p w:rsidR="003E6172" w:rsidRP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«Секреты операционных систем»; </w:t>
      </w:r>
    </w:p>
    <w:p w:rsidR="003E6172" w:rsidRDefault="003E6172" w:rsidP="003E61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«Технологии современного программирования»; </w:t>
      </w:r>
    </w:p>
    <w:p w:rsidR="00440C03" w:rsidRDefault="00440C03" w:rsidP="00951E9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Цифры</w:t>
      </w:r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</w:t>
      </w:r>
      <w:r w:rsidR="003E6172"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«Антифрод: что такое, и кто защи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щает пользователей в интернете» провел </w:t>
      </w:r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учащихся 8 класса выпускник</w:t>
      </w:r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школы </w:t>
      </w:r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рий</w:t>
      </w:r>
      <w:r w:rsidR="002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Орешко</w:t>
      </w:r>
      <w:proofErr w:type="spellEnd"/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подготовлен</w:t>
      </w:r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компанией </w:t>
      </w:r>
      <w:proofErr w:type="spellStart"/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Авито</w:t>
      </w:r>
      <w:proofErr w:type="spellEnd"/>
      <w:r w:rsidRPr="004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министерством цифрового развития Новгородской области.</w:t>
      </w:r>
    </w:p>
    <w:p w:rsidR="00C874B1" w:rsidRDefault="00C874B1" w:rsidP="00C874B1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1-11 классов принимали участие в профориентационном проекте</w:t>
      </w:r>
      <w:r w:rsidRPr="00C8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7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5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 рассказывает о востребованных профессиях и профессиональных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сферах в формате видеороликов</w:t>
      </w:r>
      <w:r w:rsidR="00553655" w:rsidRPr="00553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3655" w:rsidRPr="00553655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«Шоу профессий»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0C0091" w:rsidRPr="00C874B1" w:rsidRDefault="000C0091" w:rsidP="00C874B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7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Слесарь по эксплуатации и ремонту  газового оборудования;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Специалист по неразрушаемому контролю (дефектоскопист);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Техник строительства и </w:t>
      </w:r>
      <w:proofErr w:type="gramStart"/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эксплуатации</w:t>
      </w:r>
      <w:proofErr w:type="gramEnd"/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автомобильных дорог и аэродромов;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аварийно-восстановительных работ на сетях водоснабжения и водоотведения;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математики;</w:t>
      </w:r>
    </w:p>
    <w:p w:rsidR="000C0091" w:rsidRP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животноводства;</w:t>
      </w:r>
    </w:p>
    <w:p w:rsid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 продуктов общественного питания массового изготовления и специализированных пищевых продуктов, оператор пищевого производства;</w:t>
      </w:r>
    </w:p>
    <w:p w:rsid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Информационное моделирование в строительстве;</w:t>
      </w:r>
    </w:p>
    <w:p w:rsid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Интеллектуальные интегрированные системы;</w:t>
      </w:r>
    </w:p>
    <w:p w:rsidR="000C0091" w:rsidRDefault="000C0091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Специалист по обслуживанию и ремонту электронной техники;</w:t>
      </w:r>
    </w:p>
    <w:p w:rsidR="000C0091" w:rsidRDefault="002503C9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Оператор птицефабрик и механизированных ферм;</w:t>
      </w:r>
    </w:p>
    <w:p w:rsidR="002503C9" w:rsidRDefault="002503C9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компьютерных игр, дополненной и виртуальной реальности;</w:t>
      </w:r>
    </w:p>
    <w:p w:rsidR="002503C9" w:rsidRDefault="002503C9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Специалист по информационной безопасности;</w:t>
      </w:r>
    </w:p>
    <w:p w:rsidR="00457922" w:rsidRPr="00457922" w:rsidRDefault="002503C9" w:rsidP="000C0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Технолог-эколог;</w:t>
      </w:r>
      <w:r w:rsidR="00457922" w:rsidRPr="0045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3C9" w:rsidRPr="00457922" w:rsidRDefault="00457922" w:rsidP="00457922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57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учебном году на базе «Точка Роста» для учащихся 6-11 классов  и их родителей проходили занятия по  курсу «Россия – мои горизонты» профориентационного проекта «Билет в Будущее». Проведены уроки по 34-м темам, направленным на повышение осведомленности о профессиях, развитие профессиональных навыков, формирование осознанного выбора профессии и поддержка профессионального самоопределения.</w:t>
      </w:r>
    </w:p>
    <w:p w:rsidR="001857AB" w:rsidRPr="003F6AA4" w:rsidRDefault="00BA67F2" w:rsidP="0045792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6C42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сетевого взаимодействия между школами нашего района и «Мобильным Кванториумом»,  в этом учебном году было продолжено </w:t>
      </w:r>
      <w:proofErr w:type="gramStart"/>
      <w:r w:rsidR="00876C42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программам</w:t>
      </w:r>
      <w:proofErr w:type="gramEnd"/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в 5</w:t>
      </w:r>
      <w:r w:rsidR="00876C42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 классах</w:t>
      </w:r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3AB0" w:rsidRPr="003F6AA4">
        <w:rPr>
          <w:rFonts w:ascii="Times New Roman" w:hAnsi="Times New Roman" w:cs="Times New Roman"/>
          <w:sz w:val="28"/>
          <w:szCs w:val="28"/>
        </w:rPr>
        <w:t xml:space="preserve"> </w:t>
      </w:r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обучались  по профилям: информационные технологии/виртуальная реальность, промышленный дизайн/промышленная робототехника, </w:t>
      </w:r>
      <w:proofErr w:type="spellStart"/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технологии/</w:t>
      </w:r>
      <w:proofErr w:type="spellStart"/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аэротехнологии</w:t>
      </w:r>
      <w:proofErr w:type="spellEnd"/>
      <w:r w:rsidR="003F6AA4" w:rsidRPr="003F6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6AA4" w:rsidRDefault="00DD7E3F" w:rsidP="0045792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«Точка Роста» прошел школьный и муниципальный этап Всероссийской олимпиады по труду (технологии), ОБЗР и информатике.</w:t>
      </w:r>
    </w:p>
    <w:p w:rsidR="00E572E5" w:rsidRDefault="00E572E5" w:rsidP="0045792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7 «А» класса приняли участие в Открытом межрегиональном турнире по </w:t>
      </w:r>
      <w:proofErr w:type="spellStart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который приурочен к Международному Дню защиты </w:t>
      </w:r>
      <w:proofErr w:type="spellStart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proofErr w:type="gramStart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proofErr w:type="spellEnd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выбрали командный тур, который проходил в формате </w:t>
      </w:r>
      <w:proofErr w:type="spellStart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онлайн-викторины</w:t>
      </w:r>
      <w:proofErr w:type="spellEnd"/>
      <w:r w:rsidRPr="00EF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получили командный сертификат участников.</w:t>
      </w:r>
    </w:p>
    <w:p w:rsidR="009978D1" w:rsidRDefault="00A81116" w:rsidP="0045792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«Подвиг народа. Память нашу не стереть годами» - так звучала тема урока для учащихся 8-11 классов. </w:t>
      </w:r>
      <w:r w:rsidR="0060689D" w:rsidRPr="007B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мужества провел в школе Игорь Григорьевич </w:t>
      </w:r>
      <w:proofErr w:type="spellStart"/>
      <w:r w:rsidR="0060689D" w:rsidRPr="007B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</w:t>
      </w:r>
      <w:proofErr w:type="spellEnd"/>
      <w:r w:rsidR="0060689D" w:rsidRPr="007B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работы Новгородской областной общественной организации «Поисковый отряд «Находка».</w:t>
      </w:r>
    </w:p>
    <w:p w:rsidR="00F812A3" w:rsidRDefault="00626928" w:rsidP="00F812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978D1" w:rsidRPr="0062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омощник прокурора Любытинского района Темников Артем Андреевич провёл открытый урок “Ге</w:t>
      </w:r>
      <w:r w:rsidR="0018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 среди нас” с учащимися 8-11 классов</w:t>
      </w:r>
      <w:r w:rsidR="009978D1" w:rsidRPr="0062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8D1" w:rsidRPr="0062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шла о специальной военной операции и о подвигах, совершенных российскими военнослужащими, о том, что защита интересов страны и обеспечение безопасности зависят от добросовестного выполнения гражданского и воинского долга перед Отечеством.</w:t>
      </w:r>
      <w:r w:rsidR="00F812A3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4673" w:rsidRDefault="00F812A3" w:rsidP="00F812A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4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чук</w:t>
      </w:r>
      <w:proofErr w:type="spellEnd"/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и София Калягина приняли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 конкурсе</w:t>
      </w:r>
      <w:r w:rsidRPr="00674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«Планета 3D» Межрегионального конкур</w:t>
      </w:r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сного марафона «</w:t>
      </w:r>
      <w:proofErr w:type="spellStart"/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Куборафон</w:t>
      </w:r>
      <w:proofErr w:type="spellEnd"/>
      <w:r w:rsidR="0001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2024».</w:t>
      </w:r>
    </w:p>
    <w:p w:rsidR="00674AC7" w:rsidRDefault="00674AC7" w:rsidP="00D820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третьей четверти проведена </w:t>
      </w:r>
      <w:r w:rsidR="00750C5D" w:rsidRPr="00674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неделя Центра "Точка роста»:</w:t>
      </w:r>
    </w:p>
    <w:p w:rsidR="00674AC7" w:rsidRPr="00F812A3" w:rsidRDefault="00674AC7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«Это наша Точка Роста!», </w:t>
      </w:r>
      <w:r w:rsidR="000F31D8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</w:t>
      </w: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и достижений</w:t>
      </w:r>
      <w:r w:rsidR="00750C5D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4 года работы.</w:t>
      </w:r>
    </w:p>
    <w:p w:rsidR="00674AC7" w:rsidRPr="00F812A3" w:rsidRDefault="00674AC7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 викторина</w:t>
      </w:r>
      <w:r w:rsidR="00750C5D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«Угадай мелодию»</w:t>
      </w: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50C5D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31D8" w:rsidRPr="00F812A3" w:rsidRDefault="00674AC7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0C5D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 «Безопасность на дорогах и пожарная безопасность</w:t>
      </w:r>
      <w:r w:rsidR="000F31D8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142F6" w:rsidRPr="00F812A3" w:rsidRDefault="000F31D8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142F6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астер-класс по изготовлению поделок с помощью </w:t>
      </w:r>
      <w:r w:rsidR="00CE5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3Д-ручки; </w:t>
      </w:r>
    </w:p>
    <w:p w:rsidR="00C37955" w:rsidRPr="00F812A3" w:rsidRDefault="000F31D8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</w:t>
      </w:r>
      <w:r w:rsidR="00C37955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ахматный турнир среди воспитанников дополнительной общеобразовательной общеразвивающей </w:t>
      </w: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«Шахматы»;</w:t>
      </w:r>
    </w:p>
    <w:p w:rsidR="00E7475D" w:rsidRPr="00F812A3" w:rsidRDefault="000F31D8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7475D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гра-в</w:t>
      </w: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 «Веселая информатика» для</w:t>
      </w:r>
      <w:r w:rsidR="00F812A3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 ОВЗ.</w:t>
      </w:r>
    </w:p>
    <w:p w:rsidR="00750C5D" w:rsidRPr="00F812A3" w:rsidRDefault="00F812A3" w:rsidP="00F812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работ учащихся по программе «Лего-конструирование».</w:t>
      </w:r>
    </w:p>
    <w:p w:rsidR="008F3AC4" w:rsidRDefault="00F812A3" w:rsidP="00D820D3">
      <w:pPr>
        <w:spacing w:after="0" w:line="240" w:lineRule="auto"/>
        <w:ind w:firstLine="709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Точка Роста прошел </w:t>
      </w:r>
      <w:r w:rsidR="008F3AC4" w:rsidRPr="00F8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этап конкурса чтецов "Салют, Победа!" для обучающихся 1-4 классов. </w:t>
      </w:r>
    </w:p>
    <w:p w:rsidR="001857AB" w:rsidRDefault="001857AB" w:rsidP="001857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эффективной подготовки и проведения государственной итоговой аттестации по программам основного общего </w:t>
      </w:r>
      <w:r w:rsidR="008F4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среднего </w:t>
      </w:r>
      <w:r w:rsidR="00A5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в 2025</w:t>
      </w:r>
      <w:r w:rsidRPr="0070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 Люб</w:t>
      </w:r>
      <w:r w:rsidR="0070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ытинской средней школе проведены  родительские собрания в 9-х и </w:t>
      </w:r>
      <w:r w:rsidR="00704E18" w:rsidRPr="0070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11-х классах.</w:t>
      </w:r>
    </w:p>
    <w:p w:rsidR="001857AB" w:rsidRPr="00A45C35" w:rsidRDefault="003343E8" w:rsidP="00A45C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</w:t>
      </w:r>
      <w:r w:rsidR="00B8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состоялась встреча руководителей Центров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Точка Р</w:t>
      </w:r>
      <w:r w:rsidR="00B8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оста» Новгородской области в режиме ВКС.</w:t>
      </w:r>
      <w:r w:rsidR="00B819CD" w:rsidRPr="00A4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школа участвовала в рубрике День открытых дверей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Точке Р</w:t>
      </w:r>
      <w:r w:rsidR="00B81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оста», где представила опыт своей работы</w:t>
      </w:r>
      <w:r w:rsidR="0010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57AB" w:rsidRDefault="001857AB" w:rsidP="001857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F0385" w:rsidRDefault="00EF0385"/>
    <w:sectPr w:rsidR="00EF0385" w:rsidSect="00FE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71E"/>
    <w:multiLevelType w:val="hybridMultilevel"/>
    <w:tmpl w:val="CBF2AB30"/>
    <w:lvl w:ilvl="0" w:tplc="0FF692B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8B6792"/>
    <w:multiLevelType w:val="hybridMultilevel"/>
    <w:tmpl w:val="54526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F9794F"/>
    <w:multiLevelType w:val="hybridMultilevel"/>
    <w:tmpl w:val="3F74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D7848"/>
    <w:multiLevelType w:val="hybridMultilevel"/>
    <w:tmpl w:val="4C0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7AB"/>
    <w:rsid w:val="00006AD9"/>
    <w:rsid w:val="000104FB"/>
    <w:rsid w:val="00016DCD"/>
    <w:rsid w:val="00085641"/>
    <w:rsid w:val="000B6F59"/>
    <w:rsid w:val="000C0091"/>
    <w:rsid w:val="000D3259"/>
    <w:rsid w:val="000F31D8"/>
    <w:rsid w:val="00103137"/>
    <w:rsid w:val="001142F6"/>
    <w:rsid w:val="00173CD2"/>
    <w:rsid w:val="00183299"/>
    <w:rsid w:val="001857AB"/>
    <w:rsid w:val="001C3F02"/>
    <w:rsid w:val="001E2394"/>
    <w:rsid w:val="0020349B"/>
    <w:rsid w:val="00233AB0"/>
    <w:rsid w:val="002351DE"/>
    <w:rsid w:val="002468CC"/>
    <w:rsid w:val="002503C9"/>
    <w:rsid w:val="002519A0"/>
    <w:rsid w:val="00293F1A"/>
    <w:rsid w:val="002A734D"/>
    <w:rsid w:val="002C00F4"/>
    <w:rsid w:val="002F77FC"/>
    <w:rsid w:val="0033211D"/>
    <w:rsid w:val="003343E8"/>
    <w:rsid w:val="00350F43"/>
    <w:rsid w:val="00351137"/>
    <w:rsid w:val="00373855"/>
    <w:rsid w:val="003C298C"/>
    <w:rsid w:val="003E6172"/>
    <w:rsid w:val="003E6A05"/>
    <w:rsid w:val="003F6AA4"/>
    <w:rsid w:val="0043144E"/>
    <w:rsid w:val="00440C03"/>
    <w:rsid w:val="00457922"/>
    <w:rsid w:val="004671DA"/>
    <w:rsid w:val="004A7AF0"/>
    <w:rsid w:val="004C0C01"/>
    <w:rsid w:val="00504C79"/>
    <w:rsid w:val="00553655"/>
    <w:rsid w:val="00554C2A"/>
    <w:rsid w:val="00583F62"/>
    <w:rsid w:val="005A6706"/>
    <w:rsid w:val="005B4E5E"/>
    <w:rsid w:val="005E50FF"/>
    <w:rsid w:val="0060689D"/>
    <w:rsid w:val="0062026A"/>
    <w:rsid w:val="00626928"/>
    <w:rsid w:val="006276C5"/>
    <w:rsid w:val="00674AC7"/>
    <w:rsid w:val="00691BCA"/>
    <w:rsid w:val="006C07B0"/>
    <w:rsid w:val="00704E18"/>
    <w:rsid w:val="00715B40"/>
    <w:rsid w:val="00731612"/>
    <w:rsid w:val="00740E6C"/>
    <w:rsid w:val="00750C5D"/>
    <w:rsid w:val="007B460E"/>
    <w:rsid w:val="007E4673"/>
    <w:rsid w:val="008047A1"/>
    <w:rsid w:val="00825047"/>
    <w:rsid w:val="0086112B"/>
    <w:rsid w:val="00876C42"/>
    <w:rsid w:val="008A2CF3"/>
    <w:rsid w:val="008C5926"/>
    <w:rsid w:val="008D6EF7"/>
    <w:rsid w:val="008E476B"/>
    <w:rsid w:val="008F3AC4"/>
    <w:rsid w:val="008F4B51"/>
    <w:rsid w:val="00921D60"/>
    <w:rsid w:val="0095090E"/>
    <w:rsid w:val="00951E98"/>
    <w:rsid w:val="00990DA0"/>
    <w:rsid w:val="009978D1"/>
    <w:rsid w:val="00A028ED"/>
    <w:rsid w:val="00A45C35"/>
    <w:rsid w:val="00A579E3"/>
    <w:rsid w:val="00A65448"/>
    <w:rsid w:val="00A81116"/>
    <w:rsid w:val="00A928E9"/>
    <w:rsid w:val="00A96F14"/>
    <w:rsid w:val="00AA4328"/>
    <w:rsid w:val="00AC4C21"/>
    <w:rsid w:val="00AD0398"/>
    <w:rsid w:val="00AD589F"/>
    <w:rsid w:val="00B819CD"/>
    <w:rsid w:val="00BA67F2"/>
    <w:rsid w:val="00BB64C5"/>
    <w:rsid w:val="00BC5107"/>
    <w:rsid w:val="00BF1F41"/>
    <w:rsid w:val="00C37955"/>
    <w:rsid w:val="00C874B1"/>
    <w:rsid w:val="00CA7B17"/>
    <w:rsid w:val="00CE5DE7"/>
    <w:rsid w:val="00D066EF"/>
    <w:rsid w:val="00D157C8"/>
    <w:rsid w:val="00D63A72"/>
    <w:rsid w:val="00D820D3"/>
    <w:rsid w:val="00D91114"/>
    <w:rsid w:val="00DB2F55"/>
    <w:rsid w:val="00DC581E"/>
    <w:rsid w:val="00DD7E3F"/>
    <w:rsid w:val="00E00AF4"/>
    <w:rsid w:val="00E572E5"/>
    <w:rsid w:val="00E61329"/>
    <w:rsid w:val="00E7475D"/>
    <w:rsid w:val="00E7662B"/>
    <w:rsid w:val="00E861C8"/>
    <w:rsid w:val="00EE0A63"/>
    <w:rsid w:val="00EE39AF"/>
    <w:rsid w:val="00EF0385"/>
    <w:rsid w:val="00EF52AB"/>
    <w:rsid w:val="00F04E9D"/>
    <w:rsid w:val="00F30D6C"/>
    <w:rsid w:val="00F77DBB"/>
    <w:rsid w:val="00F812A3"/>
    <w:rsid w:val="00F92764"/>
    <w:rsid w:val="00FD0104"/>
    <w:rsid w:val="00FE28B8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2"/>
    <w:pPr>
      <w:ind w:left="720"/>
      <w:contextualSpacing/>
    </w:pPr>
  </w:style>
  <w:style w:type="character" w:styleId="a4">
    <w:name w:val="Strong"/>
    <w:basedOn w:val="a0"/>
    <w:uiPriority w:val="22"/>
    <w:qFormat/>
    <w:rsid w:val="00553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34CC-548A-4A16-AA73-228E1DD9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120</cp:revision>
  <dcterms:created xsi:type="dcterms:W3CDTF">2024-06-06T16:07:00Z</dcterms:created>
  <dcterms:modified xsi:type="dcterms:W3CDTF">2025-06-14T14:28:00Z</dcterms:modified>
</cp:coreProperties>
</file>