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85" w:rsidRPr="003A7C85" w:rsidRDefault="003A7C85" w:rsidP="003A7C85">
      <w:pPr>
        <w:shd w:val="clear" w:color="auto" w:fill="FFFFFF"/>
        <w:spacing w:before="161" w:line="240" w:lineRule="auto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48"/>
          <w:szCs w:val="48"/>
        </w:rPr>
      </w:pPr>
      <w:r w:rsidRPr="003A7C85">
        <w:rPr>
          <w:rFonts w:ascii="PT Sans" w:eastAsia="Times New Roman" w:hAnsi="PT Sans" w:cs="Times New Roman"/>
          <w:b/>
          <w:bCs/>
          <w:color w:val="000000"/>
          <w:kern w:val="36"/>
          <w:sz w:val="48"/>
          <w:szCs w:val="48"/>
        </w:rPr>
        <w:t>Федеральный закон "О полиции" от 07.02.2011 N 3-ФЗ (последняя редакция)</w:t>
      </w:r>
    </w:p>
    <w:p w:rsidR="003A7C85" w:rsidRPr="003A7C85" w:rsidRDefault="003A7C85" w:rsidP="003A7C8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7C85">
        <w:rPr>
          <w:rFonts w:ascii="Times New Roman" w:eastAsia="Times New Roman" w:hAnsi="Times New Roman" w:cs="Times New Roman"/>
          <w:color w:val="000000"/>
          <w:sz w:val="30"/>
          <w:szCs w:val="30"/>
        </w:rPr>
        <w:t>7 февраля 2011 года N 3-ФЗ</w:t>
      </w:r>
    </w:p>
    <w:p w:rsidR="003A7C85" w:rsidRPr="003A7C85" w:rsidRDefault="003A7C85" w:rsidP="003A7C85">
      <w:pPr>
        <w:shd w:val="clear" w:color="auto" w:fill="FFFFFF"/>
        <w:spacing w:before="765" w:after="18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7C85">
        <w:rPr>
          <w:rFonts w:ascii="Times New Roman" w:eastAsia="Times New Roman" w:hAnsi="Times New Roman" w:cs="Times New Roman"/>
          <w:color w:val="000000"/>
          <w:sz w:val="30"/>
          <w:szCs w:val="30"/>
        </w:rPr>
        <w:pict>
          <v:rect id="_x0000_i1025" style="width:0;height:0" o:hralign="center" o:hrstd="t" o:hr="t" fillcolor="#a0a0a0" stroked="f"/>
        </w:pict>
      </w:r>
    </w:p>
    <w:p w:rsidR="003A7C85" w:rsidRPr="003A7C85" w:rsidRDefault="003A7C85" w:rsidP="003A7C85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3A7C85">
        <w:rPr>
          <w:rFonts w:ascii="Arial" w:eastAsia="Times New Roman" w:hAnsi="Arial" w:cs="Arial"/>
          <w:b/>
          <w:bCs/>
          <w:color w:val="000000"/>
          <w:sz w:val="30"/>
          <w:szCs w:val="30"/>
        </w:rPr>
        <w:t>РОССИЙСКАЯ ФЕДЕРАЦИЯ</w:t>
      </w:r>
    </w:p>
    <w:p w:rsidR="003A7C85" w:rsidRPr="003A7C85" w:rsidRDefault="003A7C85" w:rsidP="003A7C85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3A7C85">
        <w:rPr>
          <w:rFonts w:ascii="Arial" w:eastAsia="Times New Roman" w:hAnsi="Arial" w:cs="Arial"/>
          <w:b/>
          <w:bCs/>
          <w:color w:val="000000"/>
          <w:sz w:val="30"/>
          <w:szCs w:val="30"/>
        </w:rPr>
        <w:t>ФЕДЕРАЛЬНЫЙ ЗАКОН</w:t>
      </w:r>
    </w:p>
    <w:p w:rsidR="003A7C85" w:rsidRPr="003A7C85" w:rsidRDefault="003A7C85" w:rsidP="003A7C85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3A7C85">
        <w:rPr>
          <w:rFonts w:ascii="Arial" w:eastAsia="Times New Roman" w:hAnsi="Arial" w:cs="Arial"/>
          <w:b/>
          <w:bCs/>
          <w:color w:val="000000"/>
          <w:sz w:val="30"/>
          <w:szCs w:val="30"/>
        </w:rPr>
        <w:t>О ПОЛИЦИИ</w:t>
      </w:r>
    </w:p>
    <w:p w:rsidR="003A7C85" w:rsidRPr="003A7C85" w:rsidRDefault="003A7C85" w:rsidP="003A7C85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3A7C85">
        <w:rPr>
          <w:rFonts w:ascii="Times New Roman" w:eastAsia="Times New Roman" w:hAnsi="Times New Roman" w:cs="Times New Roman"/>
          <w:color w:val="000000"/>
          <w:sz w:val="30"/>
          <w:szCs w:val="30"/>
        </w:rPr>
        <w:t>Принят</w:t>
      </w:r>
      <w:proofErr w:type="gramEnd"/>
    </w:p>
    <w:p w:rsidR="003A7C85" w:rsidRPr="003A7C85" w:rsidRDefault="003A7C85" w:rsidP="003A7C85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7C85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Государственной Думой</w:t>
      </w:r>
    </w:p>
    <w:p w:rsidR="003A7C85" w:rsidRPr="003A7C85" w:rsidRDefault="003A7C85" w:rsidP="003A7C85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7C85">
        <w:rPr>
          <w:rFonts w:ascii="Times New Roman" w:eastAsia="Times New Roman" w:hAnsi="Times New Roman" w:cs="Times New Roman"/>
          <w:color w:val="000000"/>
          <w:sz w:val="30"/>
          <w:szCs w:val="30"/>
        </w:rPr>
        <w:t>28 января 2011 года</w:t>
      </w:r>
    </w:p>
    <w:p w:rsidR="003A7C85" w:rsidRPr="003A7C85" w:rsidRDefault="003A7C85" w:rsidP="003A7C85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7C85">
        <w:rPr>
          <w:rFonts w:ascii="Times New Roman" w:eastAsia="Times New Roman" w:hAnsi="Times New Roman" w:cs="Times New Roman"/>
          <w:color w:val="000000"/>
          <w:sz w:val="30"/>
          <w:szCs w:val="30"/>
        </w:rPr>
        <w:t>Одобрен</w:t>
      </w:r>
    </w:p>
    <w:p w:rsidR="003A7C85" w:rsidRPr="003A7C85" w:rsidRDefault="003A7C85" w:rsidP="003A7C85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7C85">
        <w:rPr>
          <w:rFonts w:ascii="Times New Roman" w:eastAsia="Times New Roman" w:hAnsi="Times New Roman" w:cs="Times New Roman"/>
          <w:color w:val="000000"/>
          <w:sz w:val="30"/>
          <w:szCs w:val="30"/>
        </w:rPr>
        <w:t>Советом Федерации</w:t>
      </w:r>
    </w:p>
    <w:p w:rsidR="003A7C85" w:rsidRPr="003A7C85" w:rsidRDefault="003A7C85" w:rsidP="003A7C85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A7C85">
        <w:rPr>
          <w:rFonts w:ascii="Times New Roman" w:eastAsia="Times New Roman" w:hAnsi="Times New Roman" w:cs="Times New Roman"/>
          <w:color w:val="000000"/>
          <w:sz w:val="30"/>
          <w:szCs w:val="30"/>
        </w:rPr>
        <w:t>2 февраля 2011 года</w:t>
      </w:r>
    </w:p>
    <w:p w:rsidR="003A7C85" w:rsidRPr="003A7C85" w:rsidRDefault="003A7C85" w:rsidP="003A7C85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A7C85">
        <w:rPr>
          <w:rFonts w:ascii="Times New Roman" w:eastAsia="Times New Roman" w:hAnsi="Times New Roman" w:cs="Times New Roman"/>
          <w:color w:val="0000FF"/>
          <w:sz w:val="28"/>
          <w:szCs w:val="28"/>
        </w:rPr>
        <w:t>Список изменяющих документов</w:t>
      </w:r>
    </w:p>
    <w:p w:rsidR="003A7C85" w:rsidRPr="003A7C85" w:rsidRDefault="003A7C85" w:rsidP="003A7C85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r w:rsidRPr="003A7C85">
        <w:rPr>
          <w:rFonts w:ascii="Times New Roman" w:eastAsia="Times New Roman" w:hAnsi="Times New Roman" w:cs="Times New Roman"/>
          <w:color w:val="392C69"/>
          <w:sz w:val="28"/>
          <w:szCs w:val="28"/>
        </w:rPr>
        <w:t>(</w:t>
      </w:r>
      <w:proofErr w:type="gramStart"/>
      <w:r w:rsidRPr="003A7C85">
        <w:rPr>
          <w:rFonts w:ascii="Times New Roman" w:eastAsia="Times New Roman" w:hAnsi="Times New Roman" w:cs="Times New Roman"/>
          <w:color w:val="392C69"/>
          <w:sz w:val="28"/>
          <w:szCs w:val="28"/>
        </w:rPr>
        <w:t>см</w:t>
      </w:r>
      <w:proofErr w:type="gramEnd"/>
      <w:r w:rsidRPr="003A7C85">
        <w:rPr>
          <w:rFonts w:ascii="Times New Roman" w:eastAsia="Times New Roman" w:hAnsi="Times New Roman" w:cs="Times New Roman"/>
          <w:color w:val="392C69"/>
          <w:sz w:val="28"/>
          <w:szCs w:val="28"/>
        </w:rPr>
        <w:t>. </w:t>
      </w:r>
      <w:hyperlink r:id="rId5" w:anchor="dst100050" w:history="1">
        <w:r w:rsidRPr="003A7C85">
          <w:rPr>
            <w:rFonts w:ascii="Times New Roman" w:eastAsia="Times New Roman" w:hAnsi="Times New Roman" w:cs="Times New Roman"/>
            <w:color w:val="0000FF"/>
            <w:sz w:val="28"/>
          </w:rPr>
          <w:t>Обзор</w:t>
        </w:r>
      </w:hyperlink>
      <w:r w:rsidRPr="003A7C85">
        <w:rPr>
          <w:rFonts w:ascii="Times New Roman" w:eastAsia="Times New Roman" w:hAnsi="Times New Roman" w:cs="Times New Roman"/>
          <w:color w:val="392C69"/>
          <w:sz w:val="28"/>
          <w:szCs w:val="28"/>
        </w:rPr>
        <w:t> изменений данного документа)</w:t>
      </w:r>
    </w:p>
    <w:p w:rsidR="003A7C85" w:rsidRPr="003A7C85" w:rsidRDefault="003A7C85" w:rsidP="003A7C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6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Глава 1. Общие положения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7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1. Назначение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8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2. Основные направления деятельности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9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3. Правовая основа деятельности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0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4. Организация полиции</w:t>
        </w:r>
      </w:hyperlink>
    </w:p>
    <w:p w:rsidR="003A7C85" w:rsidRPr="003A7C85" w:rsidRDefault="003A7C85" w:rsidP="003A7C85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1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Глава 2. Принципы деятельности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2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5. Соблюдение и уважение прав и свобод человека и гражданина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3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6. Законность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4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7. Беспристрастность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5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8. Открытость и публичность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6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9. Общественное доверие и поддержка граждан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7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10. Взаимодействие и сотрудничество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8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11. Использование достижений науки и техники, современных технологий и информационных систем</w:t>
        </w:r>
      </w:hyperlink>
    </w:p>
    <w:p w:rsidR="003A7C85" w:rsidRPr="003A7C85" w:rsidRDefault="003A7C85" w:rsidP="003A7C85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19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Глава 3. Обязанности и права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0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12. Обязанности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1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13. Права полиции</w:t>
        </w:r>
      </w:hyperlink>
    </w:p>
    <w:p w:rsidR="003A7C85" w:rsidRPr="003A7C85" w:rsidRDefault="003A7C85" w:rsidP="003A7C85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2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Глава 4. Применение полицией отдельных мер государственного принуждения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3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14. Задержание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4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15. Проникновение в жилые и иные помещения, на земельные участки и территории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5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15.1. Вскрытие транспортного средства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6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16. Оцепление (блокирование) территорий, жилых помещений, строений и других объектов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7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17. Формирование и ведение банков данных о гражданах</w:t>
        </w:r>
      </w:hyperlink>
    </w:p>
    <w:p w:rsidR="003A7C85" w:rsidRPr="003A7C85" w:rsidRDefault="003A7C85" w:rsidP="003A7C85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8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Глава 5. Применение физической силы, специальных средств и огнестрельного оружия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29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18. Право на применение физической силы, специальных средств и огнестрельного оружия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0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19. Порядок применения физической силы, специальных средств и огнестрельного оружия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1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20. Применение физической силы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2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21. Применение специальных средств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3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22. Запреты и ограничения, связанные с применением специальных средств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4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23. Применение огнестрельного оружия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5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24. Гарантии личной безопасности вооруженного сотрудника полиции</w:t>
        </w:r>
      </w:hyperlink>
    </w:p>
    <w:p w:rsidR="003A7C85" w:rsidRPr="003A7C85" w:rsidRDefault="003A7C85" w:rsidP="003A7C85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6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Глава 6. Правовое положение сотрудника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7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25. Сотрудник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8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26. Специальные звания сотрудников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39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27. Основные обязанности сотрудника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0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28. Основные права сотрудника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1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29. Утратила силу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2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30. Гарантии правовой защиты сотрудника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3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30.1.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4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31. Право сотрудников полиции на объединение в профессиональные союзы (ассоциации)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5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32. Привлечение других сотрудников органов внутренних дел к выполнению обязанностей, возложенных на полицию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6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33. Ответственность сотрудника полиции</w:t>
        </w:r>
      </w:hyperlink>
    </w:p>
    <w:p w:rsidR="003A7C85" w:rsidRPr="003A7C85" w:rsidRDefault="003A7C85" w:rsidP="003A7C85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7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Глава 7. Служба в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8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34. Правовое регулирование службы в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9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35. Утратила силу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0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36. Утратила силу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1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37. Утратила силу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2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38. Утратила силу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3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39. Утратила силу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4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40. Утратила силу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5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41. Утратила силу</w:t>
        </w:r>
      </w:hyperlink>
    </w:p>
    <w:p w:rsidR="003A7C85" w:rsidRPr="003A7C85" w:rsidRDefault="003A7C85" w:rsidP="003A7C85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6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Глава 8. Гарантии социальной защиты сотрудника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7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42. Оплата труда сотрудника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8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43. Страховые гарантии сотруднику полиции и выплаты в целях возмещения вреда, причиненного в связи с выполнением служебных обязанностей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9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44. Право сотрудника полиции на жилищное обеспечение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60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45. Право сотрудника полиции и членов его семьи на медицинское обеспечение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61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46. Гарантии сотруднику полиции в связи с прохождением службы в полиции</w:t>
        </w:r>
      </w:hyperlink>
    </w:p>
    <w:p w:rsidR="003A7C85" w:rsidRPr="003A7C85" w:rsidRDefault="003A7C85" w:rsidP="003A7C85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62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Глава 9. Финансовое и материально-техническое обеспечение деятельности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63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47. Финансовое обеспечение деятельности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64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48. Материально-техническое обеспечение деятельности полиции</w:t>
        </w:r>
      </w:hyperlink>
    </w:p>
    <w:p w:rsidR="003A7C85" w:rsidRPr="003A7C85" w:rsidRDefault="003A7C85" w:rsidP="003A7C85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65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Глава 10. Контроль и надзор за деятельностью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66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 xml:space="preserve">Статья 49. Государственный </w:t>
        </w:r>
        <w:proofErr w:type="gramStart"/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контроль за</w:t>
        </w:r>
        <w:proofErr w:type="gramEnd"/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 xml:space="preserve"> деятельностью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67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 xml:space="preserve">Статья 50. Общественный </w:t>
        </w:r>
        <w:proofErr w:type="gramStart"/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контроль за</w:t>
        </w:r>
        <w:proofErr w:type="gramEnd"/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 xml:space="preserve"> деятельностью полиции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68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51. Судебный контроль и надзор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69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52. Прокурорский надзор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70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53. Обжалование действий (бездействия) сотрудника полиции</w:t>
        </w:r>
      </w:hyperlink>
    </w:p>
    <w:p w:rsidR="003A7C85" w:rsidRPr="003A7C85" w:rsidRDefault="003A7C85" w:rsidP="003A7C85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71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Глава 11. Заключительные положения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72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54. Заключительные положения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73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 xml:space="preserve">Статья 55. О признании </w:t>
        </w:r>
        <w:proofErr w:type="gramStart"/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утратившими</w:t>
        </w:r>
        <w:proofErr w:type="gramEnd"/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 xml:space="preserve"> силу отдельных законодательных актов РСФСР и отдельных законодательных актов (положений законодательных актов) Российской Федерации</w:t>
        </w:r>
      </w:hyperlink>
    </w:p>
    <w:p w:rsidR="003A7C85" w:rsidRPr="003A7C85" w:rsidRDefault="003A7C85" w:rsidP="003A7C85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74" w:history="1">
        <w:r w:rsidRPr="003A7C85">
          <w:rPr>
            <w:rFonts w:ascii="Times New Roman" w:eastAsia="Times New Roman" w:hAnsi="Times New Roman" w:cs="Times New Roman"/>
            <w:color w:val="1A0DAB"/>
            <w:sz w:val="30"/>
          </w:rPr>
          <w:t>Статья 56. Вступление в силу настоящего Федерального закона</w:t>
        </w:r>
      </w:hyperlink>
    </w:p>
    <w:p w:rsidR="00F71200" w:rsidRDefault="00F71200"/>
    <w:sectPr w:rsidR="00F7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3CC6"/>
    <w:multiLevelType w:val="multilevel"/>
    <w:tmpl w:val="6150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7C85"/>
    <w:rsid w:val="003A7C85"/>
    <w:rsid w:val="00F7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C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-indent">
    <w:name w:val="no-indent"/>
    <w:basedOn w:val="a"/>
    <w:rsid w:val="003A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3A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_right"/>
    <w:basedOn w:val="a"/>
    <w:rsid w:val="003A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7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1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0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68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088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10165/1a77f21f40b6c8b64003f9cd4c97f2fac833635d/" TargetMode="External"/><Relationship Id="rId18" Type="http://schemas.openxmlformats.org/officeDocument/2006/relationships/hyperlink" Target="http://www.consultant.ru/document/cons_doc_LAW_110165/bb3098c990d972f6f2da87ea938a7d09f6fa0117/" TargetMode="External"/><Relationship Id="rId26" Type="http://schemas.openxmlformats.org/officeDocument/2006/relationships/hyperlink" Target="http://www.consultant.ru/document/cons_doc_LAW_110165/77c56a49af8b84bfb8b0010cb0e17d0d27256cb9/" TargetMode="External"/><Relationship Id="rId39" Type="http://schemas.openxmlformats.org/officeDocument/2006/relationships/hyperlink" Target="http://www.consultant.ru/document/cons_doc_LAW_110165/51d39b421b77a041c787ac28aaba6d2527c151f5/" TargetMode="External"/><Relationship Id="rId21" Type="http://schemas.openxmlformats.org/officeDocument/2006/relationships/hyperlink" Target="http://www.consultant.ru/document/cons_doc_LAW_110165/cdde38fe25c37368ccc014de994e36cf128d5318/" TargetMode="External"/><Relationship Id="rId34" Type="http://schemas.openxmlformats.org/officeDocument/2006/relationships/hyperlink" Target="http://www.consultant.ru/document/cons_doc_LAW_110165/73f31e44672736d57e7b4937fc7b72e270da480f/" TargetMode="External"/><Relationship Id="rId42" Type="http://schemas.openxmlformats.org/officeDocument/2006/relationships/hyperlink" Target="http://www.consultant.ru/document/cons_doc_LAW_110165/04e10616aa2b572dc7bd0948a75214934a98e40f/" TargetMode="External"/><Relationship Id="rId47" Type="http://schemas.openxmlformats.org/officeDocument/2006/relationships/hyperlink" Target="http://www.consultant.ru/document/cons_doc_LAW_110165/d598ed79663a43e16b7a06d77cb5ecfc4bc18a7b/" TargetMode="External"/><Relationship Id="rId50" Type="http://schemas.openxmlformats.org/officeDocument/2006/relationships/hyperlink" Target="http://www.consultant.ru/document/cons_doc_LAW_110165/3b2b57cacc89c2fe75983a500d89a7d9e8815b4c/" TargetMode="External"/><Relationship Id="rId55" Type="http://schemas.openxmlformats.org/officeDocument/2006/relationships/hyperlink" Target="http://www.consultant.ru/document/cons_doc_LAW_110165/a2bb22d62ed59fcc9033d557f7b3a0e4ab7e9e5c/" TargetMode="External"/><Relationship Id="rId63" Type="http://schemas.openxmlformats.org/officeDocument/2006/relationships/hyperlink" Target="http://www.consultant.ru/document/cons_doc_LAW_110165/a2e8688fdd9a073a27b57b13eae60e7963723645/" TargetMode="External"/><Relationship Id="rId68" Type="http://schemas.openxmlformats.org/officeDocument/2006/relationships/hyperlink" Target="http://www.consultant.ru/document/cons_doc_LAW_110165/5dcae2e0c7d93058e855163c03df0a2cc4095c3b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consultant.ru/document/cons_doc_LAW_110165/5eae1b6e9a134727885b7bd8138074d63178c05a/" TargetMode="External"/><Relationship Id="rId71" Type="http://schemas.openxmlformats.org/officeDocument/2006/relationships/hyperlink" Target="http://www.consultant.ru/document/cons_doc_LAW_110165/b52bedf6c528c766bba71435c5b9840933a1a47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10165/e7c614ce1bdd99c8818480414640005cb291d048/" TargetMode="External"/><Relationship Id="rId29" Type="http://schemas.openxmlformats.org/officeDocument/2006/relationships/hyperlink" Target="http://www.consultant.ru/document/cons_doc_LAW_110165/792aeac0be5de747da1bb9b8ac046fcace5cd4a9/" TargetMode="External"/><Relationship Id="rId11" Type="http://schemas.openxmlformats.org/officeDocument/2006/relationships/hyperlink" Target="http://www.consultant.ru/document/cons_doc_LAW_110165/954879982a244dfacf02f392cf677a53e1dee2f1/" TargetMode="External"/><Relationship Id="rId24" Type="http://schemas.openxmlformats.org/officeDocument/2006/relationships/hyperlink" Target="http://www.consultant.ru/document/cons_doc_LAW_110165/bd0682efd9a2d6ab941c4c0a12511165a9a644bc/" TargetMode="External"/><Relationship Id="rId32" Type="http://schemas.openxmlformats.org/officeDocument/2006/relationships/hyperlink" Target="http://www.consultant.ru/document/cons_doc_LAW_110165/880aec2f65c55dcd3345ef17fd4f1dc462bb75ce/" TargetMode="External"/><Relationship Id="rId37" Type="http://schemas.openxmlformats.org/officeDocument/2006/relationships/hyperlink" Target="http://www.consultant.ru/document/cons_doc_LAW_110165/403d4e44e81f7506a6e34aa580d263b4897a1909/" TargetMode="External"/><Relationship Id="rId40" Type="http://schemas.openxmlformats.org/officeDocument/2006/relationships/hyperlink" Target="http://www.consultant.ru/document/cons_doc_LAW_110165/a18b05aa619b4ef1b7dec838556750f300d53329/" TargetMode="External"/><Relationship Id="rId45" Type="http://schemas.openxmlformats.org/officeDocument/2006/relationships/hyperlink" Target="http://www.consultant.ru/document/cons_doc_LAW_110165/0757d5631d98f4f22ffc43d28dbd9ccbb94e3817/" TargetMode="External"/><Relationship Id="rId53" Type="http://schemas.openxmlformats.org/officeDocument/2006/relationships/hyperlink" Target="http://www.consultant.ru/document/cons_doc_LAW_110165/cf7160a6ef5fad3d9e07110492a7eea588d45538/" TargetMode="External"/><Relationship Id="rId58" Type="http://schemas.openxmlformats.org/officeDocument/2006/relationships/hyperlink" Target="http://www.consultant.ru/document/cons_doc_LAW_110165/8ddc95b518787f7b9b77bb1379a4b092eb2124eb/" TargetMode="External"/><Relationship Id="rId66" Type="http://schemas.openxmlformats.org/officeDocument/2006/relationships/hyperlink" Target="http://www.consultant.ru/document/cons_doc_LAW_110165/fb23483a721a6145d5e1b99445a2a7ddcb830d08/" TargetMode="External"/><Relationship Id="rId74" Type="http://schemas.openxmlformats.org/officeDocument/2006/relationships/hyperlink" Target="http://www.consultant.ru/document/cons_doc_LAW_110165/0a3f04272db447e86cedf6e36443003abfe515fa/" TargetMode="External"/><Relationship Id="rId5" Type="http://schemas.openxmlformats.org/officeDocument/2006/relationships/hyperlink" Target="http://www.consultant.ru/document/cons_doc_LAW_116202/e7a3d2f42d636ef8a7caaa1b513f009a952628fb/" TargetMode="External"/><Relationship Id="rId15" Type="http://schemas.openxmlformats.org/officeDocument/2006/relationships/hyperlink" Target="http://www.consultant.ru/document/cons_doc_LAW_110165/a9c08e29adb629fb145160965279ad2efd397de7/" TargetMode="External"/><Relationship Id="rId23" Type="http://schemas.openxmlformats.org/officeDocument/2006/relationships/hyperlink" Target="http://www.consultant.ru/document/cons_doc_LAW_110165/470587377529cc0483835a17aa4de30f4b0e67e3/" TargetMode="External"/><Relationship Id="rId28" Type="http://schemas.openxmlformats.org/officeDocument/2006/relationships/hyperlink" Target="http://www.consultant.ru/document/cons_doc_LAW_110165/298f60d033f4e948e89464913293a8c09a34ddae/" TargetMode="External"/><Relationship Id="rId36" Type="http://schemas.openxmlformats.org/officeDocument/2006/relationships/hyperlink" Target="http://www.consultant.ru/document/cons_doc_LAW_110165/118149ea9219571c4759137b7eaac8a2775f128f/" TargetMode="External"/><Relationship Id="rId49" Type="http://schemas.openxmlformats.org/officeDocument/2006/relationships/hyperlink" Target="http://www.consultant.ru/document/cons_doc_LAW_110165/4a77eda46570e3ec3a4aa5e0087976bf366e26f8/" TargetMode="External"/><Relationship Id="rId57" Type="http://schemas.openxmlformats.org/officeDocument/2006/relationships/hyperlink" Target="http://www.consultant.ru/document/cons_doc_LAW_110165/398eba391da7fe99ec8c69f313179ac6c3bb255e/" TargetMode="External"/><Relationship Id="rId61" Type="http://schemas.openxmlformats.org/officeDocument/2006/relationships/hyperlink" Target="http://www.consultant.ru/document/cons_doc_LAW_110165/6e451053677f6478d97eeb4281e3c950dc6d67d9/" TargetMode="External"/><Relationship Id="rId10" Type="http://schemas.openxmlformats.org/officeDocument/2006/relationships/hyperlink" Target="http://www.consultant.ru/document/cons_doc_LAW_110165/a3c3375ee681b7117d759f75dac07936c9d9304d/" TargetMode="External"/><Relationship Id="rId19" Type="http://schemas.openxmlformats.org/officeDocument/2006/relationships/hyperlink" Target="http://www.consultant.ru/document/cons_doc_LAW_110165/60346706a57feb74246bdb1daaf00d46afd2c1fd/" TargetMode="External"/><Relationship Id="rId31" Type="http://schemas.openxmlformats.org/officeDocument/2006/relationships/hyperlink" Target="http://www.consultant.ru/document/cons_doc_LAW_110165/e27ea03e90868aa11cdc671133e4731283431483/" TargetMode="External"/><Relationship Id="rId44" Type="http://schemas.openxmlformats.org/officeDocument/2006/relationships/hyperlink" Target="http://www.consultant.ru/document/cons_doc_LAW_110165/fa24d52263aff9fafd546153e7422d2f91400901/" TargetMode="External"/><Relationship Id="rId52" Type="http://schemas.openxmlformats.org/officeDocument/2006/relationships/hyperlink" Target="http://www.consultant.ru/document/cons_doc_LAW_110165/f818733c6de355ad1b729075d0394db579979d9c/" TargetMode="External"/><Relationship Id="rId60" Type="http://schemas.openxmlformats.org/officeDocument/2006/relationships/hyperlink" Target="http://www.consultant.ru/document/cons_doc_LAW_110165/f261b9539b28d3241f35c7d213346436f170921c/" TargetMode="External"/><Relationship Id="rId65" Type="http://schemas.openxmlformats.org/officeDocument/2006/relationships/hyperlink" Target="http://www.consultant.ru/document/cons_doc_LAW_110165/279976eaee0a85bae15f4cca7c814cb4e8d98fb5/" TargetMode="External"/><Relationship Id="rId73" Type="http://schemas.openxmlformats.org/officeDocument/2006/relationships/hyperlink" Target="http://www.consultant.ru/document/cons_doc_LAW_110165/1c675508a8dd2f24a26b4588dd8e990f911b88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10165/be5174410343ab0203ede74c3d07156a0377aa49/" TargetMode="External"/><Relationship Id="rId14" Type="http://schemas.openxmlformats.org/officeDocument/2006/relationships/hyperlink" Target="http://www.consultant.ru/document/cons_doc_LAW_110165/8aca16a78c6f94f3e80b6874ac52d80bf0944e70/" TargetMode="External"/><Relationship Id="rId22" Type="http://schemas.openxmlformats.org/officeDocument/2006/relationships/hyperlink" Target="http://www.consultant.ru/document/cons_doc_LAW_110165/ae3daba9dfe8441306576489a90096e67a7f302d/" TargetMode="External"/><Relationship Id="rId27" Type="http://schemas.openxmlformats.org/officeDocument/2006/relationships/hyperlink" Target="http://www.consultant.ru/document/cons_doc_LAW_110165/35e9f8a8775612bf1c6e80af6201d35932e4044d/" TargetMode="External"/><Relationship Id="rId30" Type="http://schemas.openxmlformats.org/officeDocument/2006/relationships/hyperlink" Target="http://www.consultant.ru/document/cons_doc_LAW_110165/b0e7a72817927f6520504c25498b9f687209dfee/" TargetMode="External"/><Relationship Id="rId35" Type="http://schemas.openxmlformats.org/officeDocument/2006/relationships/hyperlink" Target="http://www.consultant.ru/document/cons_doc_LAW_110165/11d469ce3ab9f4a2e5988a3c243dda8a8b928c0b/" TargetMode="External"/><Relationship Id="rId43" Type="http://schemas.openxmlformats.org/officeDocument/2006/relationships/hyperlink" Target="http://www.consultant.ru/document/cons_doc_LAW_110165/fef0b4ec7c36327fe4487ff18e33fef6b3c927c6/" TargetMode="External"/><Relationship Id="rId48" Type="http://schemas.openxmlformats.org/officeDocument/2006/relationships/hyperlink" Target="http://www.consultant.ru/document/cons_doc_LAW_110165/a1b8cbd6b8fc3cb5787586f01366d2a7ec603f02/" TargetMode="External"/><Relationship Id="rId56" Type="http://schemas.openxmlformats.org/officeDocument/2006/relationships/hyperlink" Target="http://www.consultant.ru/document/cons_doc_LAW_110165/414063a8874ce10142651d2eadd3d2ff040866ef/" TargetMode="External"/><Relationship Id="rId64" Type="http://schemas.openxmlformats.org/officeDocument/2006/relationships/hyperlink" Target="http://www.consultant.ru/document/cons_doc_LAW_110165/9cc18f8ddb791ae65e360fa110fd395c24791d71/" TargetMode="External"/><Relationship Id="rId69" Type="http://schemas.openxmlformats.org/officeDocument/2006/relationships/hyperlink" Target="http://www.consultant.ru/document/cons_doc_LAW_110165/8d663cfc8fc5a8b6b1fd6ad3543194ff45c401d8/" TargetMode="External"/><Relationship Id="rId8" Type="http://schemas.openxmlformats.org/officeDocument/2006/relationships/hyperlink" Target="http://www.consultant.ru/document/cons_doc_LAW_110165/97380e31f79bdb68b09cfa3f9a7b33beab6bfac5/" TargetMode="External"/><Relationship Id="rId51" Type="http://schemas.openxmlformats.org/officeDocument/2006/relationships/hyperlink" Target="http://www.consultant.ru/document/cons_doc_LAW_110165/9b3ef01119bf43cdf1ca39098b7ddbfb191efd66/" TargetMode="External"/><Relationship Id="rId72" Type="http://schemas.openxmlformats.org/officeDocument/2006/relationships/hyperlink" Target="http://www.consultant.ru/document/cons_doc_LAW_110165/28340d07bbd6b68383e67923b86a3c442ad9f5c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110165/50d6a5fc9ad995f3efca10bca062875531f1d30f/" TargetMode="External"/><Relationship Id="rId17" Type="http://schemas.openxmlformats.org/officeDocument/2006/relationships/hyperlink" Target="http://www.consultant.ru/document/cons_doc_LAW_110165/6b118dfcfa88e5e37250511703f74a1fd3a5f210/" TargetMode="External"/><Relationship Id="rId25" Type="http://schemas.openxmlformats.org/officeDocument/2006/relationships/hyperlink" Target="http://www.consultant.ru/document/cons_doc_LAW_110165/28b95ed060f6ebe1e390462d29e611c2b7c4b981/" TargetMode="External"/><Relationship Id="rId33" Type="http://schemas.openxmlformats.org/officeDocument/2006/relationships/hyperlink" Target="http://www.consultant.ru/document/cons_doc_LAW_110165/428802434701b99dc47d4880231a203c24c49ffb/" TargetMode="External"/><Relationship Id="rId38" Type="http://schemas.openxmlformats.org/officeDocument/2006/relationships/hyperlink" Target="http://www.consultant.ru/document/cons_doc_LAW_110165/30fecd331cdf8b8e3ab8847ae2ad316497b8fb46/" TargetMode="External"/><Relationship Id="rId46" Type="http://schemas.openxmlformats.org/officeDocument/2006/relationships/hyperlink" Target="http://www.consultant.ru/document/cons_doc_LAW_110165/8087e8d0db0997a1e7be5e1d8f108fd970a4737a/" TargetMode="External"/><Relationship Id="rId59" Type="http://schemas.openxmlformats.org/officeDocument/2006/relationships/hyperlink" Target="http://www.consultant.ru/document/cons_doc_LAW_110165/71cd70338a997a87c45422f535baa1eb26f77137/" TargetMode="External"/><Relationship Id="rId67" Type="http://schemas.openxmlformats.org/officeDocument/2006/relationships/hyperlink" Target="http://www.consultant.ru/document/cons_doc_LAW_110165/30d69a5f02dbc3803e311488adfb5e2562169aa0/" TargetMode="External"/><Relationship Id="rId20" Type="http://schemas.openxmlformats.org/officeDocument/2006/relationships/hyperlink" Target="http://www.consultant.ru/document/cons_doc_LAW_110165/b37ce6192e74315fb3964dd181c8ed1ebc8492a5/" TargetMode="External"/><Relationship Id="rId41" Type="http://schemas.openxmlformats.org/officeDocument/2006/relationships/hyperlink" Target="http://www.consultant.ru/document/cons_doc_LAW_110165/7c9406862a89f9e43862fb1f29477ea8b10d558a/" TargetMode="External"/><Relationship Id="rId54" Type="http://schemas.openxmlformats.org/officeDocument/2006/relationships/hyperlink" Target="http://www.consultant.ru/document/cons_doc_LAW_110165/55928416a7d43cd541127db0d33c427bb63e143e/" TargetMode="External"/><Relationship Id="rId62" Type="http://schemas.openxmlformats.org/officeDocument/2006/relationships/hyperlink" Target="http://www.consultant.ru/document/cons_doc_LAW_110165/a65409b9b520a7840cf8f9d464102a5bfc59e3ea/" TargetMode="External"/><Relationship Id="rId70" Type="http://schemas.openxmlformats.org/officeDocument/2006/relationships/hyperlink" Target="http://www.consultant.ru/document/cons_doc_LAW_110165/c716c48390e1c96a151591320c918626e7c2a435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10165/01fbae25b3040955277cbd70aa1b907cceda878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1795</Words>
  <Characters>10233</Characters>
  <Application>Microsoft Office Word</Application>
  <DocSecurity>0</DocSecurity>
  <Lines>85</Lines>
  <Paragraphs>24</Paragraphs>
  <ScaleCrop>false</ScaleCrop>
  <Company/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ученика</dc:creator>
  <cp:keywords/>
  <dc:description/>
  <cp:lastModifiedBy>ученика</cp:lastModifiedBy>
  <cp:revision>2</cp:revision>
  <dcterms:created xsi:type="dcterms:W3CDTF">2023-03-20T17:38:00Z</dcterms:created>
  <dcterms:modified xsi:type="dcterms:W3CDTF">2023-03-20T17:38:00Z</dcterms:modified>
</cp:coreProperties>
</file>